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70"/>
        <w:gridCol w:w="3661"/>
      </w:tblGrid>
      <w:tr w:rsidR="00C32A8E">
        <w:trPr>
          <w:cantSplit/>
          <w:trHeight w:hRule="exact" w:val="1943"/>
          <w:jc w:val="center"/>
        </w:trPr>
        <w:tc>
          <w:tcPr>
            <w:tcW w:w="5670" w:type="dxa"/>
            <w:vMerge w:val="restart"/>
            <w:tcBorders>
              <w:top w:val="nil"/>
              <w:left w:val="nil"/>
              <w:right w:val="nil"/>
            </w:tcBorders>
          </w:tcPr>
          <w:p w:rsidR="00C32A8E" w:rsidRDefault="004F6265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b/>
                <w:bCs/>
                <w:sz w:val="104"/>
                <w:szCs w:val="104"/>
              </w:rPr>
              <w:t>SPSPSPSP</w:t>
            </w:r>
          </w:p>
          <w:p w:rsidR="00C32A8E" w:rsidRDefault="004F6265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SPSPSPS</w:t>
            </w:r>
          </w:p>
          <w:p w:rsidR="00C32A8E" w:rsidRDefault="004F6265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SPSPSP</w:t>
            </w:r>
          </w:p>
          <w:p w:rsidR="00C32A8E" w:rsidRDefault="004F6265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noProof/>
                <w:sz w:val="104"/>
                <w:szCs w:val="104"/>
              </w:rPr>
              <w:t>SPSP</w:t>
            </w:r>
            <w:r>
              <w:rPr>
                <w:rFonts w:cs="Arial"/>
                <w:b/>
                <w:sz w:val="104"/>
                <w:szCs w:val="104"/>
              </w:rPr>
              <w:t>S</w:t>
            </w:r>
          </w:p>
          <w:p w:rsidR="00C32A8E" w:rsidRDefault="004F6265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</w:t>
            </w:r>
          </w:p>
          <w:p w:rsidR="00C32A8E" w:rsidRDefault="004F6265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</w:t>
            </w:r>
          </w:p>
          <w:p w:rsidR="00C32A8E" w:rsidRDefault="00C32A8E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</w:p>
          <w:p w:rsidR="00C32A8E" w:rsidRDefault="004F6265">
            <w:pPr>
              <w:pStyle w:val="a3"/>
              <w:spacing w:beforeLines="50" w:before="120" w:line="166" w:lineRule="auto"/>
              <w:rPr>
                <w:rFonts w:ascii="Arial" w:hAnsi="Arial" w:cs="Arial"/>
                <w:b/>
                <w:bCs/>
                <w:color w:val="auto"/>
                <w:w w:val="95"/>
                <w:sz w:val="90"/>
                <w:szCs w:val="90"/>
              </w:rPr>
            </w:pPr>
            <w:r>
              <w:rPr>
                <w:rFonts w:ascii="Arial" w:hAnsi="Arial" w:cs="Arial"/>
                <w:b/>
                <w:bCs/>
                <w:color w:val="auto"/>
                <w:w w:val="95"/>
                <w:sz w:val="90"/>
                <w:szCs w:val="90"/>
              </w:rPr>
              <w:t>S</w:t>
            </w:r>
          </w:p>
        </w:tc>
        <w:tc>
          <w:tcPr>
            <w:tcW w:w="3661" w:type="dxa"/>
            <w:tcBorders>
              <w:top w:val="nil"/>
              <w:left w:val="nil"/>
              <w:bottom w:val="nil"/>
              <w:right w:val="nil"/>
            </w:tcBorders>
          </w:tcPr>
          <w:p w:rsidR="00C32A8E" w:rsidRDefault="004F6265">
            <w:pPr>
              <w:pStyle w:val="a3"/>
              <w:tabs>
                <w:tab w:val="left" w:pos="3276"/>
              </w:tabs>
              <w:jc w:val="right"/>
              <w:rPr>
                <w:color w:val="auto"/>
                <w:sz w:val="32"/>
                <w:szCs w:val="28"/>
              </w:rPr>
            </w:pPr>
            <w:r>
              <w:rPr>
                <w:rFonts w:ascii="Arial" w:hAnsi="Arial"/>
                <w:color w:val="auto"/>
                <w:spacing w:val="-21"/>
                <w:sz w:val="32"/>
                <w:szCs w:val="32"/>
              </w:rPr>
              <w:t>SPS-</w:t>
            </w:r>
            <w:r w:rsidR="00DE26E0">
              <w:rPr>
                <w:rFonts w:ascii="Arial" w:hAnsi="Arial" w:hint="eastAsia"/>
                <w:color w:val="auto"/>
                <w:spacing w:val="-21"/>
                <w:sz w:val="32"/>
                <w:szCs w:val="32"/>
              </w:rPr>
              <w:t xml:space="preserve">V </w:t>
            </w:r>
            <w:r>
              <w:rPr>
                <w:rFonts w:ascii="Arial" w:hAnsi="Arial" w:hint="eastAsia"/>
                <w:color w:val="auto"/>
                <w:spacing w:val="-21"/>
                <w:sz w:val="32"/>
                <w:szCs w:val="32"/>
              </w:rPr>
              <w:t>KO</w:t>
            </w:r>
            <w:r>
              <w:rPr>
                <w:rFonts w:ascii="Arial" w:hAnsi="Arial"/>
                <w:color w:val="auto"/>
                <w:spacing w:val="-21"/>
                <w:sz w:val="32"/>
                <w:szCs w:val="32"/>
              </w:rPr>
              <w:t>SIC</w:t>
            </w:r>
            <w:r w:rsidR="00DE26E0">
              <w:rPr>
                <w:rFonts w:ascii="Arial" w:hAnsi="Arial"/>
                <w:color w:val="auto"/>
                <w:spacing w:val="-21"/>
                <w:sz w:val="32"/>
                <w:szCs w:val="32"/>
              </w:rPr>
              <w:t xml:space="preserve"> </w:t>
            </w:r>
            <w:r>
              <w:rPr>
                <w:rFonts w:ascii="Arial" w:hAnsi="Arial"/>
                <w:color w:val="auto"/>
                <w:spacing w:val="-21"/>
                <w:sz w:val="32"/>
                <w:szCs w:val="32"/>
              </w:rPr>
              <w:t>00</w:t>
            </w:r>
            <w:r w:rsidR="00DE26E0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02</w:t>
            </w:r>
            <w:r w:rsidR="002C631A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-</w:t>
            </w:r>
            <w:r w:rsidR="00DE26E0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XXXX</w:t>
            </w:r>
          </w:p>
          <w:p w:rsidR="00C32A8E" w:rsidRDefault="00C32A8E">
            <w:pPr>
              <w:pStyle w:val="a3"/>
              <w:wordWrap/>
              <w:spacing w:line="185" w:lineRule="auto"/>
              <w:jc w:val="right"/>
              <w:rPr>
                <w:color w:val="auto"/>
                <w:sz w:val="28"/>
                <w:szCs w:val="28"/>
              </w:rPr>
            </w:pPr>
          </w:p>
        </w:tc>
      </w:tr>
      <w:tr w:rsidR="00C32A8E">
        <w:trPr>
          <w:cantSplit/>
          <w:trHeight w:hRule="exact" w:val="4901"/>
          <w:jc w:val="center"/>
        </w:trPr>
        <w:tc>
          <w:tcPr>
            <w:tcW w:w="5670" w:type="dxa"/>
            <w:vMerge/>
            <w:tcBorders>
              <w:left w:val="nil"/>
              <w:bottom w:val="nil"/>
              <w:right w:val="nil"/>
            </w:tcBorders>
          </w:tcPr>
          <w:p w:rsidR="00C32A8E" w:rsidRDefault="00C32A8E">
            <w:pPr>
              <w:pStyle w:val="a3"/>
              <w:wordWrap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2A8E" w:rsidRDefault="004F6265">
            <w:pPr>
              <w:pStyle w:val="a3"/>
              <w:wordWrap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eastAsia="돋움" w:hint="eastAsia"/>
                <w:b/>
                <w:noProof/>
                <w:spacing w:val="-10"/>
                <w:sz w:val="104"/>
              </w:rPr>
              <w:drawing>
                <wp:anchor distT="0" distB="0" distL="114300" distR="114300" simplePos="0" relativeHeight="251666944" behindDoc="0" locked="0" layoutInCell="1" hidden="0" allowOverlap="1">
                  <wp:simplePos x="0" y="0"/>
                  <wp:positionH relativeFrom="column">
                    <wp:posOffset>-1247775</wp:posOffset>
                  </wp:positionH>
                  <wp:positionV relativeFrom="paragraph">
                    <wp:posOffset>1482090</wp:posOffset>
                  </wp:positionV>
                  <wp:extent cx="3524250" cy="1451610"/>
                  <wp:effectExtent l="0" t="0" r="0" b="0"/>
                  <wp:wrapNone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0" cy="1451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32A8E">
        <w:trPr>
          <w:cantSplit/>
          <w:trHeight w:val="4837"/>
          <w:jc w:val="center"/>
        </w:trPr>
        <w:tc>
          <w:tcPr>
            <w:tcW w:w="9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528" w:type="dxa"/>
              <w:tblLayout w:type="fixed"/>
              <w:tblLook w:val="01E0" w:firstRow="1" w:lastRow="1" w:firstColumn="1" w:lastColumn="1" w:noHBand="0" w:noVBand="0"/>
            </w:tblPr>
            <w:tblGrid>
              <w:gridCol w:w="7737"/>
            </w:tblGrid>
            <w:tr w:rsidR="00C32A8E">
              <w:tc>
                <w:tcPr>
                  <w:tcW w:w="7737" w:type="dxa"/>
                </w:tcPr>
                <w:p w:rsidR="00C32A8E" w:rsidRDefault="004F6265">
                  <w:pPr>
                    <w:pStyle w:val="a3"/>
                    <w:tabs>
                      <w:tab w:val="left" w:pos="5028"/>
                    </w:tabs>
                    <w:wordWrap/>
                    <w:spacing w:before="56"/>
                    <w:jc w:val="right"/>
                    <w:rPr>
                      <w:rFonts w:ascii="돋움" w:eastAsia="돋움" w:hAnsi="돋움"/>
                      <w:b/>
                      <w:color w:val="auto"/>
                      <w:kern w:val="2"/>
                      <w:sz w:val="62"/>
                      <w:szCs w:val="62"/>
                      <w:lang w:val="en-GB"/>
                    </w:rPr>
                  </w:pPr>
                  <w:r>
                    <w:rPr>
                      <w:rFonts w:ascii="돋움" w:eastAsia="돋움" w:hAnsi="돋움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fldChar w:fldCharType="begin"/>
                  </w:r>
                  <w:r>
                    <w:rPr>
                      <w:rFonts w:ascii="돋움" w:eastAsia="돋움" w:hAnsi="돋움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instrText xml:space="preserve"> </w:instrText>
                  </w:r>
                  <w:r>
                    <w:rPr>
                      <w:rFonts w:ascii="돋움" w:eastAsia="돋움" w:hAnsi="돋움" w:hint="eastAsia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instrText>DOCPROPERTY  KSMark  \* MERGEFORMAT</w:instrText>
                  </w:r>
                  <w:r>
                    <w:rPr>
                      <w:rFonts w:ascii="돋움" w:eastAsia="돋움" w:hAnsi="돋움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instrText xml:space="preserve"> </w:instrText>
                  </w:r>
                  <w:r>
                    <w:rPr>
                      <w:rFonts w:ascii="돋움" w:eastAsia="돋움" w:hAnsi="돋움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fldChar w:fldCharType="end"/>
                  </w:r>
                  <w:r>
                    <w:rPr>
                      <w:color w:val="auto"/>
                    </w:rPr>
                    <w:fldChar w:fldCharType="begin"/>
                  </w:r>
                  <w:r>
                    <w:rPr>
                      <w:color w:val="auto"/>
                    </w:rPr>
                    <w:instrText xml:space="preserve"> DOCPROPERTY "TitleKr" \* MERGEFORMAT </w:instrText>
                  </w:r>
                  <w:r>
                    <w:rPr>
                      <w:color w:val="auto"/>
                    </w:rPr>
                    <w:fldChar w:fldCharType="separate"/>
                  </w:r>
                  <w:r>
                    <w:rPr>
                      <w:rFonts w:ascii="돋움" w:eastAsia="돋움" w:hAnsi="돋움" w:hint="eastAsia"/>
                      <w:b/>
                      <w:color w:val="auto"/>
                      <w:w w:val="66"/>
                      <w:sz w:val="62"/>
                      <w:szCs w:val="62"/>
                    </w:rPr>
                    <w:t>선박 수리개조용 고소작업차 안전운전에 관한 지침</w:t>
                  </w:r>
                  <w:r>
                    <w:rPr>
                      <w:rFonts w:ascii="돋움" w:eastAsia="돋움" w:hAnsi="돋움"/>
                      <w:b/>
                      <w:color w:val="auto"/>
                      <w:w w:val="66"/>
                      <w:sz w:val="62"/>
                      <w:szCs w:val="62"/>
                    </w:rPr>
                    <w:fldChar w:fldCharType="end"/>
                  </w:r>
                </w:p>
              </w:tc>
            </w:tr>
          </w:tbl>
          <w:p w:rsidR="00C32A8E" w:rsidRDefault="004F6265">
            <w:pPr>
              <w:pStyle w:val="a3"/>
              <w:tabs>
                <w:tab w:val="left" w:pos="5028"/>
              </w:tabs>
              <w:spacing w:before="56"/>
              <w:ind w:rightChars="50" w:right="100"/>
              <w:jc w:val="right"/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</w:pPr>
            <w:r>
              <w:rPr>
                <w:rFonts w:ascii="Arial" w:hAnsi="Arial" w:cs="Arial" w:hint="eastAsia"/>
                <w:color w:val="auto"/>
                <w:spacing w:val="-21"/>
                <w:sz w:val="44"/>
                <w:szCs w:val="44"/>
              </w:rPr>
              <w:t>S</w:t>
            </w:r>
            <w:r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PS-</w:t>
            </w:r>
            <w:r w:rsidR="00DE26E0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 xml:space="preserve">V </w:t>
            </w:r>
            <w:r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KOSIC</w:t>
            </w:r>
            <w:r w:rsidR="0078476C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 xml:space="preserve"> </w:t>
            </w:r>
            <w:r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00</w:t>
            </w:r>
            <w:r w:rsidR="00DE26E0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02</w:t>
            </w:r>
            <w:r w:rsidR="0078476C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-</w:t>
            </w:r>
            <w:r w:rsidR="0078476C">
              <w:rPr>
                <w:rFonts w:ascii="Arial" w:hAnsi="Arial" w:cs="Arial" w:hint="eastAsia"/>
                <w:color w:val="auto"/>
                <w:spacing w:val="-21"/>
                <w:sz w:val="44"/>
                <w:szCs w:val="44"/>
              </w:rPr>
              <w:t>XXXX</w:t>
            </w:r>
            <w:r>
              <w:rPr>
                <w:rFonts w:ascii="돋움" w:eastAsia="돋움" w:hAnsi="돋움" w:hint="eastAsia"/>
                <w:b/>
                <w:color w:val="auto"/>
                <w:w w:val="60"/>
                <w:sz w:val="44"/>
                <w:szCs w:val="44"/>
              </w:rPr>
              <w:t>:</w:t>
            </w:r>
            <w:r w:rsidR="00DE26E0" w:rsidRPr="00400FC4">
              <w:rPr>
                <w:rFonts w:ascii="돋움" w:eastAsia="돋움" w:hAnsi="돋움"/>
                <w:b/>
                <w:color w:val="auto"/>
                <w:w w:val="60"/>
                <w:sz w:val="32"/>
                <w:szCs w:val="32"/>
              </w:rPr>
              <w:t>2</w:t>
            </w:r>
            <w:bookmarkStart w:id="0" w:name="_GoBack"/>
            <w:bookmarkEnd w:id="0"/>
            <w:r w:rsidR="00DE26E0" w:rsidRPr="00400FC4">
              <w:rPr>
                <w:rFonts w:ascii="돋움" w:eastAsia="돋움" w:hAnsi="돋움"/>
                <w:b/>
                <w:color w:val="auto"/>
                <w:w w:val="60"/>
                <w:sz w:val="32"/>
                <w:szCs w:val="32"/>
              </w:rPr>
              <w:t>0XX</w: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IF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>DOCPROPERTY "NCKnd"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separate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>2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= 1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>DOCPROPERTY "NewYear" \* MERGEFORMAT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</w:p>
          <w:p w:rsidR="00C32A8E" w:rsidRDefault="00C32A8E">
            <w:pPr>
              <w:pStyle w:val="a3"/>
              <w:tabs>
                <w:tab w:val="left" w:pos="5028"/>
              </w:tabs>
              <w:spacing w:before="56"/>
              <w:ind w:rightChars="50" w:right="100"/>
              <w:jc w:val="right"/>
              <w:rPr>
                <w:rFonts w:ascii="돋움" w:eastAsia="돋움" w:hAnsi="돋움"/>
                <w:b/>
                <w:color w:val="auto"/>
                <w:sz w:val="16"/>
                <w:szCs w:val="16"/>
                <w:lang w:val="en-GB"/>
              </w:rPr>
            </w:pPr>
          </w:p>
        </w:tc>
      </w:tr>
      <w:tr w:rsidR="00C32A8E">
        <w:trPr>
          <w:trHeight w:hRule="exact" w:val="1632"/>
          <w:jc w:val="center"/>
        </w:trPr>
        <w:tc>
          <w:tcPr>
            <w:tcW w:w="9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2A8E" w:rsidRDefault="004F6265">
            <w:pPr>
              <w:pStyle w:val="a3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color w:val="auto"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color w:val="auto"/>
                <w:w w:val="90"/>
                <w:sz w:val="48"/>
                <w:szCs w:val="36"/>
              </w:rPr>
              <w:t>한국</w:t>
            </w:r>
            <w:r>
              <w:rPr>
                <w:rFonts w:ascii="바탕" w:hAnsi="바탕"/>
                <w:b/>
                <w:bCs/>
                <w:color w:val="auto"/>
                <w:w w:val="90"/>
                <w:sz w:val="48"/>
                <w:szCs w:val="36"/>
              </w:rPr>
              <w:t>중소조선공업</w:t>
            </w:r>
            <w:r>
              <w:rPr>
                <w:rFonts w:ascii="바탕" w:hAnsi="바탕" w:hint="eastAsia"/>
                <w:b/>
                <w:bCs/>
                <w:color w:val="auto"/>
                <w:w w:val="90"/>
                <w:sz w:val="48"/>
                <w:szCs w:val="36"/>
              </w:rPr>
              <w:t>협동조합</w:t>
            </w:r>
          </w:p>
          <w:p w:rsidR="00C32A8E" w:rsidRDefault="004F6265">
            <w:pPr>
              <w:keepNext/>
              <w:wordWrap/>
              <w:spacing w:line="300" w:lineRule="auto"/>
              <w:ind w:leftChars="2720" w:left="5440"/>
              <w:jc w:val="right"/>
              <w:rPr>
                <w:rFonts w:eastAsia="돋움" w:cs="Arial"/>
                <w:b/>
                <w:sz w:val="24"/>
                <w:szCs w:val="24"/>
              </w:rPr>
            </w:pP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"NewYear"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0000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>20</w:t>
            </w:r>
            <w:r w:rsidR="00DE26E0">
              <w:rPr>
                <w:rFonts w:eastAsia="돋움" w:cs="Arial"/>
                <w:b/>
                <w:spacing w:val="9"/>
                <w:sz w:val="24"/>
                <w:szCs w:val="24"/>
              </w:rPr>
              <w:t>XX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>년</w:t>
            </w:r>
            <w:r w:rsidR="00DE26E0"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XX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"NewMonth"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00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>월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DE26E0">
              <w:rPr>
                <w:rFonts w:eastAsia="돋움" w:cs="Arial"/>
                <w:b/>
                <w:spacing w:val="9"/>
                <w:sz w:val="24"/>
                <w:szCs w:val="24"/>
              </w:rPr>
              <w:t>XX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"NewDay"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00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>일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돋움" w:cs="Arial" w:hint="eastAsia"/>
                <w:b/>
                <w:spacing w:val="9"/>
                <w:sz w:val="24"/>
                <w:szCs w:val="24"/>
              </w:rPr>
              <w:t>제정</w:t>
            </w:r>
          </w:p>
          <w:p w:rsidR="00C32A8E" w:rsidRDefault="004F6265">
            <w:pPr>
              <w:pStyle w:val="a3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276" w:lineRule="auto"/>
              <w:ind w:right="708"/>
              <w:jc w:val="right"/>
              <w:rPr>
                <w:b/>
                <w:bCs/>
                <w:color w:val="auto"/>
                <w:sz w:val="24"/>
                <w:szCs w:val="22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2"/>
              </w:rPr>
              <w:t xml:space="preserve">    </w:t>
            </w:r>
            <w:r>
              <w:rPr>
                <w:b/>
                <w:bCs/>
                <w:color w:val="auto"/>
                <w:sz w:val="24"/>
                <w:szCs w:val="22"/>
              </w:rPr>
              <w:t xml:space="preserve"> </w:t>
            </w:r>
          </w:p>
        </w:tc>
      </w:tr>
    </w:tbl>
    <w:p w:rsidR="00C32A8E" w:rsidRDefault="00C32A8E">
      <w:pPr>
        <w:pStyle w:val="a4"/>
        <w:tabs>
          <w:tab w:val="left" w:pos="8100"/>
        </w:tabs>
        <w:snapToGrid w:val="0"/>
        <w:spacing w:line="200" w:lineRule="exact"/>
        <w:rPr>
          <w:rFonts w:ascii="돋움" w:hAnsi="돋움"/>
        </w:rPr>
      </w:pPr>
      <w:bookmarkStart w:id="1" w:name="표지2"/>
      <w:bookmarkEnd w:id="1"/>
    </w:p>
    <w:p w:rsidR="00C32A8E" w:rsidRDefault="00C32A8E">
      <w:pPr>
        <w:pStyle w:val="a4"/>
        <w:tabs>
          <w:tab w:val="left" w:pos="8100"/>
        </w:tabs>
        <w:snapToGrid w:val="0"/>
        <w:spacing w:line="240" w:lineRule="auto"/>
        <w:rPr>
          <w:rFonts w:ascii="돋움" w:hAnsi="돋움"/>
        </w:rPr>
        <w:sectPr w:rsidR="00C32A8E">
          <w:headerReference w:type="even" r:id="rId8"/>
          <w:headerReference w:type="default" r:id="rId9"/>
          <w:footerReference w:type="even" r:id="rId10"/>
          <w:footerReference w:type="default" r:id="rId11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:rsidR="00C32A8E" w:rsidRDefault="004F6265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lastRenderedPageBreak/>
        <w:t xml:space="preserve">심  의 : </w:t>
      </w:r>
    </w:p>
    <w:p w:rsidR="00C32A8E" w:rsidRDefault="00C32A8E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87"/>
        <w:gridCol w:w="297"/>
        <w:gridCol w:w="1029"/>
        <w:gridCol w:w="239"/>
        <w:gridCol w:w="4070"/>
        <w:gridCol w:w="591"/>
        <w:gridCol w:w="1232"/>
        <w:gridCol w:w="406"/>
      </w:tblGrid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Default="004F6265">
            <w:pPr>
              <w:pStyle w:val="a3"/>
              <w:jc w:val="distribute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성명</w:t>
            </w:r>
          </w:p>
        </w:tc>
        <w:tc>
          <w:tcPr>
            <w:tcW w:w="128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Default="004F6265">
            <w:pPr>
              <w:pStyle w:val="a3"/>
              <w:ind w:firstLineChars="200" w:firstLine="393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근  무  처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Default="004F6265">
            <w:pPr>
              <w:pStyle w:val="a3"/>
              <w:jc w:val="distribute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직위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Default="004F6265">
            <w:pPr>
              <w:pStyle w:val="a3"/>
              <w:jc w:val="right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color w:val="auto"/>
                <w:sz w:val="20"/>
              </w:rPr>
              <w:t>(위원장)</w:t>
            </w:r>
            <w:r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Default="004F6265">
            <w:pPr>
              <w:pStyle w:val="a3"/>
              <w:jc w:val="righ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(위  원)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color w:val="auto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jc w:val="right"/>
              <w:rPr>
                <w:rFonts w:ascii="바탕" w:hAnsi="바탕"/>
                <w:strike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jc w:val="distribute"/>
              <w:rPr>
                <w:rFonts w:ascii="바탕" w:hAnsi="바탕"/>
                <w:strike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strike/>
                <w:color w:val="auto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jc w:val="distribute"/>
              <w:rPr>
                <w:rFonts w:ascii="바탕" w:hAnsi="바탕"/>
                <w:strike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wordWrap/>
              <w:spacing w:after="40" w:line="280" w:lineRule="exact"/>
              <w:rPr>
                <w:rFonts w:ascii="바탕" w:hAnsi="바탕"/>
                <w:strike/>
                <w:color w:val="auto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rPr>
                <w:rFonts w:ascii="바탕" w:hAnsi="바탕"/>
                <w:strike/>
                <w:color w:val="auto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jc w:val="distribute"/>
              <w:rPr>
                <w:rFonts w:ascii="Arial" w:hAnsi="Arial"/>
                <w:strike/>
                <w:color w:val="auto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color w:val="auto"/>
                <w:sz w:val="20"/>
              </w:rPr>
            </w:pPr>
          </w:p>
        </w:tc>
      </w:tr>
    </w:tbl>
    <w:p w:rsidR="00C32A8E" w:rsidRDefault="00C32A8E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:rsidR="00C32A8E" w:rsidRDefault="00C32A8E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</w:rPr>
      </w:pPr>
    </w:p>
    <w:p w:rsidR="00C32A8E" w:rsidRDefault="004F6265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 xml:space="preserve">원안작성협력 : </w:t>
      </w:r>
      <w:r w:rsidR="00464027">
        <w:rPr>
          <w:rFonts w:ascii="돋움" w:eastAsia="돋움" w:hAnsi="돋움" w:hint="eastAsia"/>
          <w:b/>
        </w:rPr>
        <w:t>한국중소조선공업협동조합</w:t>
      </w:r>
    </w:p>
    <w:p w:rsidR="00C32A8E" w:rsidRDefault="00C32A8E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554"/>
        <w:gridCol w:w="310"/>
        <w:gridCol w:w="1075"/>
        <w:gridCol w:w="251"/>
        <w:gridCol w:w="4255"/>
        <w:gridCol w:w="617"/>
        <w:gridCol w:w="1289"/>
      </w:tblGrid>
      <w:tr w:rsidR="00C32A8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32A8E" w:rsidRDefault="004F6265">
            <w:pPr>
              <w:pStyle w:val="a3"/>
              <w:jc w:val="distribute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성명</w:t>
            </w:r>
          </w:p>
        </w:tc>
        <w:tc>
          <w:tcPr>
            <w:tcW w:w="134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32A8E" w:rsidRDefault="004F6265">
            <w:pPr>
              <w:pStyle w:val="a3"/>
              <w:ind w:firstLineChars="200" w:firstLine="393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근  무  처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32A8E" w:rsidRDefault="004F6265">
            <w:pPr>
              <w:pStyle w:val="a3"/>
              <w:jc w:val="distribute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직위</w:t>
            </w:r>
          </w:p>
        </w:tc>
      </w:tr>
      <w:tr w:rsidR="00C32A8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32A8E" w:rsidRDefault="004F6265">
            <w:pPr>
              <w:pStyle w:val="a3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(총괄책임자)</w:t>
            </w:r>
            <w:r>
              <w:rPr>
                <w:rFonts w:ascii="바탕" w:hAnsi="바탕"/>
                <w:sz w:val="20"/>
              </w:rPr>
              <w:t xml:space="preserve"> 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32A8E" w:rsidRDefault="00C32A8E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32A8E" w:rsidRDefault="00C32A8E">
            <w:pPr>
              <w:pStyle w:val="a3"/>
              <w:wordWrap/>
              <w:spacing w:after="40" w:line="280" w:lineRule="exact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32A8E" w:rsidRDefault="004F6265">
            <w:pPr>
              <w:pStyle w:val="a3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(전문위원)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32A8E" w:rsidRDefault="00C32A8E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32A8E" w:rsidRDefault="00C32A8E">
            <w:pPr>
              <w:pStyle w:val="a3"/>
              <w:wordWrap/>
              <w:spacing w:after="40" w:line="280" w:lineRule="exact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32A8E" w:rsidRDefault="00C32A8E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32A8E" w:rsidRDefault="00C32A8E">
            <w:pPr>
              <w:pStyle w:val="a3"/>
              <w:wordWrap/>
              <w:spacing w:after="40" w:line="280" w:lineRule="exact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strike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jc w:val="distribute"/>
              <w:rPr>
                <w:rFonts w:ascii="바탕" w:hAnsi="바탕"/>
                <w:strike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wordWrap/>
              <w:spacing w:after="40" w:line="280" w:lineRule="exact"/>
              <w:rPr>
                <w:rFonts w:ascii="바탕" w:hAnsi="바탕"/>
                <w:strike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rPr>
                <w:rFonts w:ascii="바탕" w:hAnsi="바탕"/>
                <w:strike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32A8E" w:rsidRPr="00464027" w:rsidRDefault="00C32A8E">
            <w:pPr>
              <w:pStyle w:val="a3"/>
              <w:jc w:val="distribute"/>
              <w:rPr>
                <w:rFonts w:ascii="Arial" w:hAnsi="Arial"/>
                <w:strike/>
                <w:sz w:val="20"/>
              </w:rPr>
            </w:pPr>
          </w:p>
        </w:tc>
      </w:tr>
      <w:tr w:rsidR="00C32A8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32A8E" w:rsidRDefault="00C32A8E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32A8E" w:rsidRDefault="00C32A8E">
            <w:pPr>
              <w:pStyle w:val="a3"/>
              <w:wordWrap/>
              <w:spacing w:after="40" w:line="280" w:lineRule="exact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32A8E" w:rsidRDefault="00C32A8E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32A8E" w:rsidRDefault="00C32A8E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</w:tr>
      <w:tr w:rsidR="00464027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right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color w:val="auto"/>
                <w:sz w:val="20"/>
              </w:rPr>
              <w:t xml:space="preserve">(간 </w:t>
            </w:r>
            <w:r>
              <w:rPr>
                <w:rFonts w:ascii="바탕" w:hAnsi="바탕"/>
                <w:color w:val="auto"/>
                <w:sz w:val="20"/>
              </w:rPr>
              <w:t xml:space="preserve"> </w:t>
            </w:r>
            <w:r>
              <w:rPr>
                <w:rFonts w:ascii="바탕" w:hAnsi="바탕" w:hint="eastAsia"/>
                <w:color w:val="auto"/>
                <w:sz w:val="20"/>
              </w:rPr>
              <w:t>사)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wordWrap/>
              <w:spacing w:after="40" w:line="280" w:lineRule="exac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</w:tr>
      <w:tr w:rsidR="00464027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wordWrap/>
              <w:spacing w:after="40" w:line="280" w:lineRule="exact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</w:tr>
      <w:tr w:rsidR="00464027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wordWrap/>
              <w:spacing w:after="40" w:line="280" w:lineRule="exact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464027" w:rsidRDefault="00464027" w:rsidP="00464027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</w:tr>
    </w:tbl>
    <w:p w:rsidR="00C32A8E" w:rsidRDefault="00C32A8E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:rsidR="00C32A8E" w:rsidRDefault="00C32A8E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:rsidR="00C32A8E" w:rsidRDefault="004F6265">
      <w:pPr>
        <w:framePr w:w="9121" w:h="3905" w:hRule="exact" w:hSpace="180" w:wrap="around" w:vAnchor="page" w:hAnchor="page" w:x="1419" w:y="11231"/>
        <w:spacing w:line="320" w:lineRule="exact"/>
        <w:jc w:val="center"/>
        <w:rPr>
          <w:rFonts w:ascii="바탕" w:hAnsi="바탕"/>
        </w:rPr>
      </w:pPr>
      <w:r>
        <w:rPr>
          <w:rFonts w:ascii="바탕" w:hAnsi="바탕" w:hint="eastAsia"/>
        </w:rPr>
        <w:t>표준열람 : e나라표준인증(http://www.standard.go.kr)</w:t>
      </w:r>
    </w:p>
    <w:p w:rsidR="00C32A8E" w:rsidRDefault="004F6265">
      <w:pPr>
        <w:framePr w:w="9121" w:h="3905" w:hRule="exact" w:hSpace="180" w:wrap="around" w:vAnchor="page" w:hAnchor="page" w:x="1419" w:y="11231"/>
        <w:spacing w:line="312" w:lineRule="auto"/>
        <w:jc w:val="center"/>
        <w:rPr>
          <w:rFonts w:ascii="바탕" w:hAnsi="바탕"/>
        </w:rPr>
      </w:pPr>
      <w:r>
        <w:rPr>
          <w:rFonts w:ascii="바탕" w:hAnsi="바탕" w:hint="eastAsia"/>
        </w:rPr>
        <w:t>━━━━━━━━━━━━━━━━━━━━━━━━━━━━━━━━━━━━━━━</w:t>
      </w:r>
    </w:p>
    <w:p w:rsidR="00C32A8E" w:rsidRDefault="004F6265">
      <w:pPr>
        <w:framePr w:w="9121" w:h="3905" w:hRule="exact" w:hSpace="180" w:wrap="around" w:vAnchor="page" w:hAnchor="page" w:x="1419" w:y="11231"/>
        <w:spacing w:line="312" w:lineRule="auto"/>
        <w:ind w:firstLineChars="444" w:firstLine="799"/>
        <w:rPr>
          <w:sz w:val="18"/>
        </w:rPr>
      </w:pPr>
      <w:r>
        <w:rPr>
          <w:rFonts w:hint="eastAsia"/>
          <w:sz w:val="18"/>
        </w:rPr>
        <w:t>제정단체</w:t>
      </w:r>
      <w:r>
        <w:rPr>
          <w:sz w:val="18"/>
        </w:rPr>
        <w:t>：</w:t>
      </w:r>
      <w:r w:rsidRPr="00120D42">
        <w:rPr>
          <w:rFonts w:hint="eastAsia"/>
          <w:sz w:val="18"/>
        </w:rPr>
        <w:t>한국중소조선공업협동조합</w:t>
      </w:r>
      <w:r>
        <w:rPr>
          <w:rFonts w:hint="eastAsia"/>
          <w:sz w:val="18"/>
        </w:rPr>
        <w:tab/>
      </w:r>
      <w:r>
        <w:rPr>
          <w:rFonts w:hint="eastAsia"/>
          <w:sz w:val="18"/>
        </w:rPr>
        <w:tab/>
        <w:t xml:space="preserve"> </w:t>
      </w:r>
      <w:r>
        <w:rPr>
          <w:rFonts w:hint="eastAsia"/>
          <w:sz w:val="18"/>
        </w:rPr>
        <w:t>등</w:t>
      </w: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록</w:t>
      </w:r>
      <w:r>
        <w:rPr>
          <w:rFonts w:hint="eastAsia"/>
          <w:sz w:val="18"/>
        </w:rPr>
        <w:t xml:space="preserve"> :  </w:t>
      </w:r>
    </w:p>
    <w:p w:rsidR="00C32A8E" w:rsidRDefault="004F6265">
      <w:pPr>
        <w:framePr w:w="9121" w:h="3905" w:hRule="exact" w:hSpace="180" w:wrap="around" w:vAnchor="page" w:hAnchor="page" w:x="1419" w:y="11231"/>
        <w:spacing w:line="312" w:lineRule="auto"/>
        <w:ind w:firstLine="799"/>
        <w:rPr>
          <w:rFonts w:ascii="바탕" w:hAnsi="바탕"/>
          <w:sz w:val="18"/>
          <w:szCs w:val="18"/>
        </w:rPr>
      </w:pP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>QUOTE "제    정 : "</w:instrText>
      </w:r>
      <w:r>
        <w:rPr>
          <w:rFonts w:ascii="바탕" w:hAnsi="바탕"/>
          <w:sz w:val="18"/>
          <w:szCs w:val="18"/>
        </w:rPr>
        <w:instrText xml:space="preserve">  \* </w:instrText>
      </w:r>
      <w:r>
        <w:rPr>
          <w:rFonts w:ascii="바탕" w:hAnsi="바탕" w:hint="eastAsia"/>
          <w:sz w:val="18"/>
          <w:szCs w:val="18"/>
        </w:rPr>
        <w:instrText>MERGEFORMAT</w:instrText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sz w:val="18"/>
          <w:szCs w:val="18"/>
        </w:rPr>
        <w:instrText xml:space="preserve">제    정 : 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noProof/>
          <w:sz w:val="18"/>
          <w:szCs w:val="18"/>
        </w:rPr>
        <w:t xml:space="preserve">제    정 : </w: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>202x</w: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>QUOTE "년 "</w:instrText>
      </w:r>
      <w:r>
        <w:rPr>
          <w:rFonts w:ascii="바탕" w:hAnsi="바탕"/>
          <w:sz w:val="18"/>
          <w:szCs w:val="18"/>
        </w:rPr>
        <w:instrText xml:space="preserve">  \* </w:instrText>
      </w:r>
      <w:r>
        <w:rPr>
          <w:rFonts w:ascii="바탕" w:hAnsi="바탕" w:hint="eastAsia"/>
          <w:sz w:val="18"/>
          <w:szCs w:val="18"/>
        </w:rPr>
        <w:instrText>MERGEFORMAT</w:instrText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sz w:val="18"/>
          <w:szCs w:val="18"/>
        </w:rPr>
        <w:instrText xml:space="preserve">년 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noProof/>
          <w:sz w:val="18"/>
          <w:szCs w:val="18"/>
        </w:rPr>
        <w:t xml:space="preserve">년 </w: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>0</w: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>QUOTE  "월 "</w:instrText>
      </w:r>
      <w:r>
        <w:rPr>
          <w:rFonts w:ascii="바탕" w:hAnsi="바탕"/>
          <w:sz w:val="18"/>
          <w:szCs w:val="18"/>
        </w:rPr>
        <w:instrText xml:space="preserve">  \* </w:instrText>
      </w:r>
      <w:r>
        <w:rPr>
          <w:rFonts w:ascii="바탕" w:hAnsi="바탕" w:hint="eastAsia"/>
          <w:sz w:val="18"/>
          <w:szCs w:val="18"/>
        </w:rPr>
        <w:instrText>MERGEFORMAT</w:instrText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sz w:val="18"/>
          <w:szCs w:val="18"/>
        </w:rPr>
        <w:instrText xml:space="preserve">월 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noProof/>
          <w:sz w:val="18"/>
          <w:szCs w:val="18"/>
        </w:rPr>
        <w:t xml:space="preserve">월 </w: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>00</w: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>QUOTE  "일"</w:instrText>
      </w:r>
      <w:r>
        <w:rPr>
          <w:rFonts w:ascii="바탕" w:hAnsi="바탕"/>
          <w:sz w:val="18"/>
          <w:szCs w:val="18"/>
        </w:rPr>
        <w:instrText xml:space="preserve">  \* </w:instrText>
      </w:r>
      <w:r>
        <w:rPr>
          <w:rFonts w:ascii="바탕" w:hAnsi="바탕" w:hint="eastAsia"/>
          <w:sz w:val="18"/>
          <w:szCs w:val="18"/>
        </w:rPr>
        <w:instrText>MERGEFORMAT</w:instrText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sz w:val="18"/>
          <w:szCs w:val="18"/>
        </w:rPr>
        <w:instrText>일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noProof/>
          <w:sz w:val="18"/>
          <w:szCs w:val="18"/>
        </w:rPr>
        <w:t>일</w: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 w:hint="eastAsia"/>
          <w:sz w:val="18"/>
          <w:szCs w:val="18"/>
        </w:rPr>
        <w:t xml:space="preserve">  </w:t>
      </w:r>
      <w:r>
        <w:rPr>
          <w:rFonts w:ascii="바탕" w:hAnsi="바탕" w:hint="eastAsia"/>
          <w:sz w:val="18"/>
          <w:szCs w:val="18"/>
        </w:rPr>
        <w:tab/>
      </w:r>
      <w:r>
        <w:rPr>
          <w:rFonts w:ascii="바탕" w:hAnsi="바탕" w:hint="eastAsia"/>
          <w:sz w:val="18"/>
          <w:szCs w:val="18"/>
        </w:rPr>
        <w:tab/>
        <w:t xml:space="preserve"> 개    정 : </w:t>
      </w:r>
    </w:p>
    <w:p w:rsidR="00C32A8E" w:rsidRDefault="004F6265">
      <w:pPr>
        <w:framePr w:w="9121" w:h="3905" w:hRule="exact" w:hSpace="180" w:wrap="around" w:vAnchor="page" w:hAnchor="page" w:x="1419" w:y="11231"/>
        <w:spacing w:line="312" w:lineRule="auto"/>
        <w:ind w:firstLine="799"/>
        <w:rPr>
          <w:rFonts w:ascii="바탕" w:hAnsi="바탕"/>
          <w:sz w:val="18"/>
          <w:szCs w:val="18"/>
        </w:rPr>
      </w:pP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1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QUOTE  "제    정</w:instrText>
      </w:r>
      <w:r>
        <w:rPr>
          <w:rFonts w:ascii="바탕" w:hAnsi="바탕" w:hint="eastAsia"/>
          <w:sz w:val="18"/>
          <w:szCs w:val="18"/>
        </w:rPr>
        <w:instrText xml:space="preserve"> : </w:instrText>
      </w:r>
      <w:r>
        <w:rPr>
          <w:rFonts w:ascii="바탕" w:hAnsi="바탕"/>
          <w:sz w:val="18"/>
          <w:szCs w:val="18"/>
        </w:rPr>
        <w:instrText xml:space="preserve">"  \* MERGEFORMAT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제   정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ab/>
      </w:r>
      <w:r>
        <w:rPr>
          <w:rFonts w:ascii="바탕" w:hAnsi="바탕" w:hint="eastAsia"/>
          <w:sz w:val="18"/>
          <w:szCs w:val="18"/>
        </w:rPr>
        <w:t>심    의：</w:t>
      </w:r>
    </w:p>
    <w:p w:rsidR="00C32A8E" w:rsidRPr="00120D42" w:rsidRDefault="004F6265">
      <w:pPr>
        <w:framePr w:w="9121" w:h="3905" w:hRule="exact" w:hSpace="180" w:wrap="around" w:vAnchor="page" w:hAnchor="page" w:x="1419" w:y="11231"/>
        <w:spacing w:line="312" w:lineRule="auto"/>
        <w:ind w:firstLine="799"/>
        <w:rPr>
          <w:rFonts w:ascii="바탕" w:hAnsi="바탕"/>
          <w:sz w:val="18"/>
          <w:szCs w:val="18"/>
        </w:rPr>
      </w:pPr>
      <w:r w:rsidRPr="00120D42">
        <w:rPr>
          <w:rFonts w:ascii="바탕" w:hAnsi="바탕" w:hint="eastAsia"/>
          <w:sz w:val="18"/>
          <w:szCs w:val="18"/>
        </w:rPr>
        <w:t>원안작성협력：</w:t>
      </w:r>
      <w:r w:rsidR="00120D42" w:rsidRPr="00120D42">
        <w:rPr>
          <w:rFonts w:ascii="바탕" w:hAnsi="바탕" w:hint="eastAsia"/>
          <w:sz w:val="18"/>
          <w:szCs w:val="18"/>
        </w:rPr>
        <w:t>환경 친화를 고려한 선박 수리개조 원천 기술개발 과제 연구기관</w:t>
      </w:r>
    </w:p>
    <w:p w:rsidR="00C32A8E" w:rsidRDefault="004F6265">
      <w:pPr>
        <w:framePr w:w="9121" w:h="3905" w:hRule="exact" w:hSpace="180" w:wrap="around" w:vAnchor="page" w:hAnchor="page" w:x="1419" w:y="11231"/>
        <w:spacing w:line="312" w:lineRule="auto"/>
        <w:jc w:val="center"/>
        <w:rPr>
          <w:rFonts w:ascii="바탕" w:hAnsi="바탕"/>
          <w:szCs w:val="18"/>
        </w:rPr>
      </w:pPr>
      <w:r>
        <w:rPr>
          <w:rFonts w:ascii="바탕" w:hAnsi="바탕" w:hint="eastAsia"/>
        </w:rPr>
        <w:t>━━━━━━━━━━━━━━━━━━━━━━━━━━━━━━━━━━━━━━━</w:t>
      </w:r>
    </w:p>
    <w:p w:rsidR="00C32A8E" w:rsidRDefault="004F6265">
      <w:pPr>
        <w:framePr w:w="9121" w:h="3905" w:hRule="exact" w:hSpace="180" w:wrap="around" w:vAnchor="page" w:hAnchor="page" w:x="1419" w:y="1123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sz w:val="18"/>
          <w:szCs w:val="18"/>
        </w:rPr>
      </w:pPr>
      <w:r>
        <w:rPr>
          <w:rFonts w:ascii="바탕" w:hAnsi="바탕" w:hint="eastAsia"/>
          <w:sz w:val="18"/>
          <w:szCs w:val="18"/>
        </w:rPr>
        <w:t>이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표준에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대한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문의사항이 있을 시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e나라 표준인증 웹사이트에 등록된 표준담당자에게 연락 바랍니다.</w:t>
      </w:r>
    </w:p>
    <w:p w:rsidR="00C32A8E" w:rsidRDefault="00C32A8E">
      <w:pPr>
        <w:framePr w:w="9121" w:h="3905" w:hRule="exact" w:hSpace="180" w:wrap="around" w:vAnchor="page" w:hAnchor="page" w:x="1419" w:y="1123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sz w:val="6"/>
          <w:szCs w:val="18"/>
        </w:rPr>
      </w:pPr>
    </w:p>
    <w:p w:rsidR="00C32A8E" w:rsidRDefault="004F6265">
      <w:pPr>
        <w:framePr w:w="9121" w:h="3905" w:hRule="exact" w:hSpace="180" w:wrap="around" w:vAnchor="page" w:hAnchor="page" w:x="1419" w:y="1123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sz w:val="18"/>
          <w:szCs w:val="18"/>
        </w:rPr>
      </w:pPr>
      <w:r>
        <w:rPr>
          <w:rFonts w:ascii="바탕" w:hAnsi="바탕" w:hint="eastAsia"/>
          <w:sz w:val="18"/>
          <w:szCs w:val="18"/>
        </w:rPr>
        <w:t>이 표준은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산업표준화법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시행규칙 제1</w:t>
      </w:r>
      <w:r>
        <w:rPr>
          <w:rFonts w:ascii="바탕" w:hAnsi="바탕"/>
          <w:sz w:val="18"/>
          <w:szCs w:val="18"/>
        </w:rPr>
        <w:t>9</w:t>
      </w:r>
      <w:r>
        <w:rPr>
          <w:rFonts w:ascii="바탕" w:hAnsi="바탕" w:hint="eastAsia"/>
          <w:sz w:val="18"/>
          <w:szCs w:val="18"/>
        </w:rPr>
        <w:t>조 및 단체표준 지원 및 촉진운영 요령 제1</w:t>
      </w:r>
      <w:r>
        <w:rPr>
          <w:rFonts w:ascii="바탕" w:hAnsi="바탕"/>
          <w:sz w:val="18"/>
          <w:szCs w:val="18"/>
        </w:rPr>
        <w:t>1</w:t>
      </w:r>
      <w:r>
        <w:rPr>
          <w:rFonts w:ascii="바탕" w:hAnsi="바탕" w:hint="eastAsia"/>
          <w:sz w:val="18"/>
          <w:szCs w:val="18"/>
        </w:rPr>
        <w:t>조의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규정에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따라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 xml:space="preserve">매 </w:t>
      </w:r>
      <w:r>
        <w:rPr>
          <w:rFonts w:ascii="바탕" w:hAnsi="바탕"/>
          <w:sz w:val="18"/>
          <w:szCs w:val="18"/>
        </w:rPr>
        <w:t>3</w:t>
      </w:r>
      <w:r>
        <w:rPr>
          <w:rFonts w:ascii="바탕" w:hAnsi="바탕" w:hint="eastAsia"/>
          <w:sz w:val="18"/>
          <w:szCs w:val="18"/>
        </w:rPr>
        <w:t>년마다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확인</w:t>
      </w:r>
      <w:r>
        <w:rPr>
          <w:rFonts w:ascii="바탕" w:hAnsi="바탕"/>
          <w:sz w:val="18"/>
          <w:szCs w:val="18"/>
        </w:rPr>
        <w:t xml:space="preserve">, </w:t>
      </w:r>
      <w:r>
        <w:rPr>
          <w:rFonts w:ascii="바탕" w:hAnsi="바탕" w:hint="eastAsia"/>
          <w:sz w:val="18"/>
          <w:szCs w:val="18"/>
        </w:rPr>
        <w:t>개정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또는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폐지됩니다</w:t>
      </w:r>
      <w:r>
        <w:rPr>
          <w:rFonts w:ascii="바탕" w:hAnsi="바탕"/>
          <w:sz w:val="18"/>
          <w:szCs w:val="18"/>
        </w:rPr>
        <w:t>.</w:t>
      </w:r>
    </w:p>
    <w:p w:rsidR="00C32A8E" w:rsidRDefault="00C32A8E">
      <w:pPr>
        <w:sectPr w:rsidR="00C32A8E">
          <w:headerReference w:type="first" r:id="rId12"/>
          <w:footerReference w:type="first" r:id="rId13"/>
          <w:type w:val="even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:rsidR="00C32A8E" w:rsidRDefault="00C32A8E">
      <w:pPr>
        <w:pStyle w:val="KSDT"/>
        <w:rPr>
          <w:color w:val="auto"/>
          <w:sz w:val="4"/>
          <w:szCs w:val="16"/>
        </w:rPr>
      </w:pPr>
    </w:p>
    <w:p w:rsidR="00C32A8E" w:rsidRDefault="004F6265">
      <w:pPr>
        <w:pStyle w:val="KSDT"/>
        <w:rPr>
          <w:color w:val="auto"/>
        </w:rPr>
      </w:pPr>
      <w:r>
        <w:rPr>
          <w:rFonts w:hint="eastAsia"/>
          <w:color w:val="auto"/>
        </w:rPr>
        <w:t>목</w:t>
      </w:r>
      <w:r>
        <w:rPr>
          <w:rFonts w:hint="eastAsia"/>
          <w:color w:val="auto"/>
        </w:rPr>
        <w:t xml:space="preserve">    </w:t>
      </w:r>
      <w:r>
        <w:rPr>
          <w:rFonts w:hint="eastAsia"/>
          <w:color w:val="auto"/>
        </w:rPr>
        <w:t>차</w:t>
      </w:r>
    </w:p>
    <w:sdt>
      <w:sdtPr>
        <w:rPr>
          <w:rFonts w:ascii="Arial" w:eastAsia="바탕" w:hAnsi="Arial" w:cs="Times New Roman"/>
          <w:color w:val="auto"/>
          <w:sz w:val="20"/>
          <w:szCs w:val="20"/>
          <w:lang w:val="ko-KR"/>
        </w:rPr>
        <w:id w:val="-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C32A8E" w:rsidRDefault="00C32A8E">
          <w:pPr>
            <w:pStyle w:val="TOC"/>
            <w:rPr>
              <w:rFonts w:ascii="Arial" w:eastAsia="바탕" w:hAnsi="Arial" w:cs="Times New Roman"/>
              <w:color w:val="auto"/>
              <w:sz w:val="20"/>
              <w:szCs w:val="20"/>
              <w:lang w:val="ko-KR"/>
            </w:rPr>
          </w:pPr>
        </w:p>
        <w:p w:rsidR="00C32A8E" w:rsidRDefault="004F6265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r>
            <w:rPr>
              <w:rFonts w:cs="Arial"/>
            </w:rPr>
            <w:fldChar w:fldCharType="begin"/>
          </w:r>
          <w:r>
            <w:instrText xml:space="preserve"> </w:instrText>
          </w:r>
          <w:r>
            <w:rPr>
              <w:rFonts w:hint="eastAsia"/>
            </w:rPr>
            <w:instrText>TOC \o "2-2" \h \z \t "</w:instrText>
          </w:r>
          <w:r>
            <w:rPr>
              <w:rFonts w:hint="eastAsia"/>
            </w:rPr>
            <w:instrText>제목</w:instrText>
          </w:r>
          <w:r>
            <w:rPr>
              <w:rFonts w:hint="eastAsia"/>
            </w:rPr>
            <w:instrText xml:space="preserve"> 1,1,[KSDT] </w:instrText>
          </w:r>
          <w:r>
            <w:rPr>
              <w:rFonts w:hint="eastAsia"/>
            </w:rPr>
            <w:instrText>부속서</w:instrText>
          </w:r>
          <w:r>
            <w:rPr>
              <w:rFonts w:hint="eastAsia"/>
            </w:rPr>
            <w:instrText xml:space="preserve"> A,1,[KSDT] </w:instrText>
          </w:r>
          <w:r>
            <w:rPr>
              <w:rFonts w:hint="eastAsia"/>
            </w:rPr>
            <w:instrText>머리말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instrText>제목</w:instrText>
          </w:r>
          <w:r>
            <w:rPr>
              <w:rFonts w:hint="eastAsia"/>
            </w:rPr>
            <w:instrText>,1"</w:instrText>
          </w:r>
          <w:r>
            <w:instrText xml:space="preserve"> </w:instrText>
          </w:r>
          <w:r>
            <w:rPr>
              <w:rFonts w:cs="Arial"/>
            </w:rPr>
            <w:fldChar w:fldCharType="separate"/>
          </w:r>
          <w:hyperlink w:anchor="_Toc483474135" w:history="1">
            <w:r>
              <w:rPr>
                <w:rStyle w:val="a5"/>
                <w:noProof/>
              </w:rPr>
              <w:t>머</w:t>
            </w:r>
            <w:r>
              <w:rPr>
                <w:rStyle w:val="a5"/>
                <w:noProof/>
              </w:rPr>
              <w:t xml:space="preserve">  </w:t>
            </w:r>
            <w:r>
              <w:rPr>
                <w:rStyle w:val="a5"/>
                <w:noProof/>
              </w:rPr>
              <w:t>리</w:t>
            </w:r>
            <w:r>
              <w:rPr>
                <w:rStyle w:val="a5"/>
                <w:noProof/>
              </w:rPr>
              <w:t xml:space="preserve">  </w:t>
            </w:r>
            <w:r>
              <w:rPr>
                <w:rStyle w:val="a5"/>
                <w:noProof/>
              </w:rPr>
              <w:t>말</w:t>
            </w:r>
            <w:r>
              <w:rPr>
                <w:noProof/>
                <w:webHidden/>
              </w:rPr>
              <w:tab/>
            </w:r>
          </w:hyperlink>
          <w:r>
            <w:rPr>
              <w:noProof/>
            </w:rPr>
            <w:t xml:space="preserve"> </w:t>
          </w:r>
          <w:r>
            <w:rPr>
              <w:rFonts w:ascii="맑은 고딕" w:eastAsia="맑은 고딕" w:hAnsi="맑은 고딕" w:hint="eastAsia"/>
              <w:noProof/>
            </w:rPr>
            <w:t>ⅱ</w:t>
          </w:r>
        </w:p>
        <w:p w:rsidR="00C32A8E" w:rsidRDefault="001D5DE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36" w:history="1">
            <w:r w:rsidR="004F6265">
              <w:rPr>
                <w:rStyle w:val="a5"/>
                <w:noProof/>
              </w:rPr>
              <w:t>개</w:t>
            </w:r>
            <w:r w:rsidR="004F6265">
              <w:rPr>
                <w:rStyle w:val="a5"/>
                <w:noProof/>
              </w:rPr>
              <w:t xml:space="preserve">    </w:t>
            </w:r>
            <w:r w:rsidR="004F6265">
              <w:rPr>
                <w:rStyle w:val="a5"/>
                <w:noProof/>
              </w:rPr>
              <w:t>요</w:t>
            </w:r>
            <w:r w:rsidR="004F6265">
              <w:rPr>
                <w:noProof/>
                <w:webHidden/>
              </w:rPr>
              <w:tab/>
            </w:r>
          </w:hyperlink>
          <w:r w:rsidR="004F6265">
            <w:rPr>
              <w:noProof/>
            </w:rPr>
            <w:t xml:space="preserve"> </w:t>
          </w:r>
          <w:r w:rsidR="004F6265">
            <w:rPr>
              <w:rFonts w:ascii="맑은 고딕" w:eastAsia="맑은 고딕" w:hAnsi="맑은 고딕" w:hint="eastAsia"/>
              <w:noProof/>
            </w:rPr>
            <w:t>ⅲ</w:t>
          </w:r>
        </w:p>
        <w:p w:rsidR="00C32A8E" w:rsidRDefault="001D5DE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37" w:history="1">
            <w:r w:rsidR="004F6265">
              <w:rPr>
                <w:rStyle w:val="a5"/>
                <w:noProof/>
              </w:rPr>
              <w:t>1</w:t>
            </w:r>
            <w:r w:rsidR="004F6265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F6265">
              <w:rPr>
                <w:rStyle w:val="a5"/>
                <w:noProof/>
              </w:rPr>
              <w:t>적용범위</w:t>
            </w:r>
            <w:r w:rsidR="004F6265">
              <w:rPr>
                <w:noProof/>
                <w:webHidden/>
              </w:rPr>
              <w:tab/>
            </w:r>
          </w:hyperlink>
          <w:r w:rsidR="004F6265">
            <w:rPr>
              <w:noProof/>
            </w:rPr>
            <w:t xml:space="preserve"> 1</w:t>
          </w:r>
        </w:p>
        <w:p w:rsidR="00C32A8E" w:rsidRDefault="001D5DE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38" w:history="1">
            <w:r w:rsidR="004F6265">
              <w:rPr>
                <w:rStyle w:val="a5"/>
                <w:noProof/>
              </w:rPr>
              <w:t>2</w:t>
            </w:r>
            <w:r w:rsidR="004F6265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F6265">
              <w:rPr>
                <w:rStyle w:val="a5"/>
                <w:noProof/>
              </w:rPr>
              <w:t>인용표준</w:t>
            </w:r>
            <w:r w:rsidR="004F6265">
              <w:rPr>
                <w:noProof/>
                <w:webHidden/>
              </w:rPr>
              <w:tab/>
            </w:r>
          </w:hyperlink>
          <w:r w:rsidR="004F6265">
            <w:rPr>
              <w:noProof/>
            </w:rPr>
            <w:t xml:space="preserve"> 1</w:t>
          </w:r>
        </w:p>
        <w:p w:rsidR="00C32A8E" w:rsidRDefault="001D5DE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39" w:history="1">
            <w:r w:rsidR="004F6265">
              <w:rPr>
                <w:rStyle w:val="a5"/>
                <w:noProof/>
              </w:rPr>
              <w:t>3</w:t>
            </w:r>
            <w:r w:rsidR="004F6265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F6265">
              <w:rPr>
                <w:rStyle w:val="a5"/>
                <w:noProof/>
              </w:rPr>
              <w:t>용어와</w:t>
            </w:r>
            <w:r w:rsidR="004F6265">
              <w:rPr>
                <w:rStyle w:val="a5"/>
                <w:noProof/>
              </w:rPr>
              <w:t xml:space="preserve"> </w:t>
            </w:r>
            <w:r w:rsidR="004F6265">
              <w:rPr>
                <w:rStyle w:val="a5"/>
                <w:noProof/>
              </w:rPr>
              <w:t>정의</w:t>
            </w:r>
            <w:r w:rsidR="004F6265">
              <w:rPr>
                <w:noProof/>
                <w:webHidden/>
              </w:rPr>
              <w:tab/>
            </w:r>
          </w:hyperlink>
          <w:r w:rsidR="004F6265">
            <w:rPr>
              <w:noProof/>
            </w:rPr>
            <w:t xml:space="preserve"> 1</w:t>
          </w:r>
        </w:p>
        <w:p w:rsidR="00C32A8E" w:rsidRDefault="001D5DE7">
          <w:pPr>
            <w:pStyle w:val="10"/>
            <w:rPr>
              <w:noProof/>
            </w:rPr>
          </w:pPr>
          <w:hyperlink w:anchor="_Toc483474189" w:history="1">
            <w:r w:rsidR="004F6265">
              <w:rPr>
                <w:rStyle w:val="a5"/>
                <w:noProof/>
              </w:rPr>
              <w:t>4</w:t>
            </w:r>
            <w:r w:rsidR="004F6265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F6265">
              <w:rPr>
                <w:rStyle w:val="a5"/>
                <w:rFonts w:hint="eastAsia"/>
                <w:noProof/>
              </w:rPr>
              <w:t>수리조선소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고소작업차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작업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범위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noProof/>
                <w:webHidden/>
              </w:rPr>
              <w:tab/>
            </w:r>
          </w:hyperlink>
          <w:r w:rsidR="004F6265">
            <w:rPr>
              <w:noProof/>
            </w:rPr>
            <w:t xml:space="preserve"> 3</w:t>
          </w:r>
        </w:p>
        <w:p w:rsidR="00C32A8E" w:rsidRDefault="001D5DE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89" w:history="1">
            <w:r w:rsidR="004F6265">
              <w:rPr>
                <w:rStyle w:val="a5"/>
                <w:noProof/>
              </w:rPr>
              <w:t>5</w:t>
            </w:r>
            <w:r w:rsidR="004F6265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F6265">
              <w:rPr>
                <w:rStyle w:val="a5"/>
                <w:rFonts w:hint="eastAsia"/>
                <w:noProof/>
              </w:rPr>
              <w:t>수리조선소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고소작업차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작업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조건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noProof/>
                <w:webHidden/>
              </w:rPr>
              <w:tab/>
            </w:r>
          </w:hyperlink>
          <w:r w:rsidR="004F6265">
            <w:rPr>
              <w:noProof/>
            </w:rPr>
            <w:t xml:space="preserve"> 4</w:t>
          </w:r>
        </w:p>
        <w:p w:rsidR="00C32A8E" w:rsidRDefault="001D5DE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89" w:history="1">
            <w:r w:rsidR="004F6265">
              <w:rPr>
                <w:rStyle w:val="a5"/>
                <w:noProof/>
              </w:rPr>
              <w:t>6</w:t>
            </w:r>
            <w:r w:rsidR="004F6265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F6265">
              <w:rPr>
                <w:rStyle w:val="a5"/>
                <w:rFonts w:hint="eastAsia"/>
                <w:noProof/>
              </w:rPr>
              <w:t>수리조선소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고소작업차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사고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형태별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rStyle w:val="a5"/>
                <w:rFonts w:hint="eastAsia"/>
                <w:noProof/>
              </w:rPr>
              <w:t>안전대책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noProof/>
                <w:webHidden/>
              </w:rPr>
              <w:tab/>
            </w:r>
          </w:hyperlink>
          <w:r w:rsidR="004F6265">
            <w:rPr>
              <w:noProof/>
            </w:rPr>
            <w:t xml:space="preserve"> 5</w:t>
          </w:r>
        </w:p>
        <w:p w:rsidR="00C32A8E" w:rsidRDefault="001D5DE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89" w:history="1">
            <w:r w:rsidR="004F6265">
              <w:rPr>
                <w:rStyle w:val="a5"/>
                <w:noProof/>
              </w:rPr>
              <w:t>7</w:t>
            </w:r>
            <w:r w:rsidR="004F6265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F6265">
              <w:rPr>
                <w:rStyle w:val="a5"/>
                <w:rFonts w:hint="eastAsia"/>
                <w:noProof/>
              </w:rPr>
              <w:t>안전수칙</w:t>
            </w:r>
            <w:r w:rsidR="004F6265">
              <w:rPr>
                <w:rStyle w:val="a5"/>
                <w:rFonts w:hint="eastAsia"/>
                <w:noProof/>
              </w:rPr>
              <w:t xml:space="preserve"> </w:t>
            </w:r>
            <w:r w:rsidR="004F6265">
              <w:rPr>
                <w:noProof/>
                <w:webHidden/>
              </w:rPr>
              <w:tab/>
            </w:r>
          </w:hyperlink>
          <w:r w:rsidR="004F6265">
            <w:rPr>
              <w:noProof/>
            </w:rPr>
            <w:t xml:space="preserve"> 5</w:t>
          </w:r>
        </w:p>
        <w:p w:rsidR="00C32A8E" w:rsidRDefault="001D5DE7">
          <w:pPr>
            <w:pStyle w:val="10"/>
            <w:rPr>
              <w:noProof/>
            </w:rPr>
          </w:pPr>
          <w:hyperlink w:anchor="_Toc483474197" w:history="1">
            <w:r w:rsidR="004F6265">
              <w:rPr>
                <w:rStyle w:val="a5"/>
                <w:rFonts w:ascii="돋움" w:hAnsi="돋움"/>
                <w:noProof/>
              </w:rPr>
              <w:t>참고문헌</w:t>
            </w:r>
            <w:r w:rsidR="004F6265">
              <w:rPr>
                <w:noProof/>
                <w:webHidden/>
              </w:rPr>
              <w:tab/>
              <w:t xml:space="preserve"> </w:t>
            </w:r>
          </w:hyperlink>
          <w:r w:rsidR="004F6265">
            <w:rPr>
              <w:noProof/>
            </w:rPr>
            <w:t>8</w:t>
          </w:r>
        </w:p>
        <w:p w:rsidR="00C32A8E" w:rsidRDefault="004F6265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r>
            <w:t>SPS-K</w:t>
          </w:r>
          <w:r>
            <w:rPr>
              <w:rFonts w:hint="eastAsia"/>
            </w:rPr>
            <w:t>OSIC</w:t>
          </w:r>
          <w:r>
            <w:t>-00</w:t>
          </w:r>
          <w:r w:rsidR="00120D42">
            <w:t>X</w:t>
          </w:r>
          <w:r>
            <w:t>-xxxx:202x</w:t>
          </w:r>
          <w:r>
            <w:rPr>
              <w:rFonts w:hint="eastAsia"/>
            </w:rPr>
            <w:t xml:space="preserve"> </w:t>
          </w:r>
          <w:hyperlink w:anchor="_Toc483474199" w:history="1">
            <w:r>
              <w:rPr>
                <w:rStyle w:val="a5"/>
                <w:rFonts w:hAnsi="돋움"/>
                <w:noProof/>
              </w:rPr>
              <w:t>해설</w:t>
            </w:r>
            <w:r>
              <w:rPr>
                <w:noProof/>
                <w:webHidden/>
              </w:rPr>
              <w:tab/>
            </w:r>
          </w:hyperlink>
          <w:r>
            <w:rPr>
              <w:noProof/>
            </w:rPr>
            <w:t xml:space="preserve"> 9</w:t>
          </w:r>
        </w:p>
        <w:p w:rsidR="00C32A8E" w:rsidRDefault="00C32A8E">
          <w:pPr>
            <w:pStyle w:val="10"/>
            <w:spacing w:before="12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</w:p>
        <w:p w:rsidR="00C32A8E" w:rsidRDefault="004F6265">
          <w:r>
            <w:fldChar w:fldCharType="end"/>
          </w:r>
        </w:p>
        <w:p w:rsidR="00C32A8E" w:rsidRDefault="004F6265">
          <w:r>
            <w:rPr>
              <w:rFonts w:eastAsia="돋움"/>
            </w:rPr>
            <w:fldChar w:fldCharType="end"/>
          </w:r>
        </w:p>
      </w:sdtContent>
    </w:sdt>
    <w:p w:rsidR="00C32A8E" w:rsidRDefault="00C32A8E"/>
    <w:p w:rsidR="00C32A8E" w:rsidRDefault="00C32A8E">
      <w:pPr>
        <w:rPr>
          <w:lang w:val="de-DE"/>
        </w:rPr>
      </w:pPr>
    </w:p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>
      <w:pPr>
        <w:pStyle w:val="KSDT1"/>
        <w:widowControl w:val="0"/>
        <w:numPr>
          <w:ilvl w:val="0"/>
          <w:numId w:val="0"/>
        </w:numPr>
        <w:tabs>
          <w:tab w:val="clear" w:pos="660"/>
          <w:tab w:val="right" w:leader="dot" w:pos="9344"/>
        </w:tabs>
        <w:spacing w:after="0" w:line="264" w:lineRule="auto"/>
        <w:rPr>
          <w:sz w:val="8"/>
          <w:lang w:val="en-GB" w:eastAsia="ko-KR"/>
        </w:rPr>
      </w:pPr>
    </w:p>
    <w:p w:rsidR="00C32A8E" w:rsidRDefault="00C32A8E"/>
    <w:p w:rsidR="00C32A8E" w:rsidRDefault="00C32A8E"/>
    <w:p w:rsidR="00C32A8E" w:rsidRDefault="004F6265">
      <w:pPr>
        <w:pStyle w:val="KSDT0"/>
      </w:pPr>
      <w:r>
        <w:br w:type="page"/>
      </w:r>
      <w:bookmarkStart w:id="2" w:name="_Toc430085792"/>
      <w:r>
        <w:rPr>
          <w:rFonts w:hint="eastAsia"/>
        </w:rPr>
        <w:lastRenderedPageBreak/>
        <w:t>머</w:t>
      </w:r>
      <w:r>
        <w:rPr>
          <w:rFonts w:hint="eastAsia"/>
        </w:rPr>
        <w:t xml:space="preserve">  </w:t>
      </w:r>
      <w:r>
        <w:rPr>
          <w:rFonts w:hint="eastAsia"/>
        </w:rPr>
        <w:t>리</w:t>
      </w:r>
      <w:r>
        <w:rPr>
          <w:rFonts w:hint="eastAsia"/>
        </w:rPr>
        <w:t xml:space="preserve">  </w:t>
      </w:r>
      <w:r>
        <w:rPr>
          <w:rFonts w:hint="eastAsia"/>
        </w:rPr>
        <w:t>말</w:t>
      </w:r>
      <w:bookmarkEnd w:id="2"/>
    </w:p>
    <w:p w:rsidR="00C32A8E" w:rsidRDefault="00C32A8E"/>
    <w:p w:rsidR="00C32A8E" w:rsidRDefault="00C32A8E"/>
    <w:p w:rsidR="00C32A8E" w:rsidRDefault="004F6265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이하</w:t>
      </w:r>
      <w:r>
        <w:rPr>
          <w:rFonts w:cs="Arial" w:hint="eastAsia"/>
          <w:lang w:eastAsia="ko-KR"/>
        </w:rPr>
        <w:t xml:space="preserve"> </w:t>
      </w:r>
      <w:r>
        <w:rPr>
          <w:rFonts w:cs="Arial"/>
          <w:lang w:eastAsia="ko-KR"/>
        </w:rPr>
        <w:t>“</w:t>
      </w:r>
      <w:r>
        <w:rPr>
          <w:rFonts w:cs="Arial" w:hint="eastAsia"/>
          <w:lang w:eastAsia="ko-KR"/>
        </w:rPr>
        <w:t>표준</w:t>
      </w:r>
      <w:r>
        <w:rPr>
          <w:rFonts w:cs="Arial"/>
          <w:lang w:eastAsia="ko-KR"/>
        </w:rPr>
        <w:t>”</w:t>
      </w:r>
      <w:r>
        <w:rPr>
          <w:rFonts w:cs="Arial" w:hint="eastAsia"/>
          <w:lang w:eastAsia="ko-KR"/>
        </w:rPr>
        <w:t>이라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한다</w:t>
      </w:r>
      <w:r>
        <w:rPr>
          <w:rFonts w:cs="Arial" w:hint="eastAsia"/>
          <w:lang w:eastAsia="ko-KR"/>
        </w:rPr>
        <w:t>.)</w:t>
      </w:r>
      <w:r>
        <w:rPr>
          <w:rFonts w:cs="Arial" w:hint="eastAsia"/>
          <w:lang w:eastAsia="ko-KR"/>
        </w:rPr>
        <w:t>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산업표준화법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제</w:t>
      </w:r>
      <w:r>
        <w:rPr>
          <w:rFonts w:cs="Arial" w:hint="eastAsia"/>
          <w:lang w:eastAsia="ko-KR"/>
        </w:rPr>
        <w:t>27</w:t>
      </w:r>
      <w:r>
        <w:rPr>
          <w:rFonts w:cs="Arial" w:hint="eastAsia"/>
          <w:lang w:eastAsia="ko-KR"/>
        </w:rPr>
        <w:t>조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단체표준의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개정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등</w:t>
      </w:r>
      <w:r>
        <w:rPr>
          <w:rFonts w:cs="Arial" w:hint="eastAsia"/>
          <w:lang w:eastAsia="ko-KR"/>
        </w:rPr>
        <w:t>)</w:t>
      </w:r>
      <w:r>
        <w:rPr>
          <w:rFonts w:cs="Arial" w:hint="eastAsia"/>
          <w:lang w:eastAsia="ko-KR"/>
        </w:rPr>
        <w:t>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규정에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따라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한국중소조선공업협동조합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이하</w:t>
      </w:r>
      <w:r>
        <w:rPr>
          <w:rFonts w:cs="Arial" w:hint="eastAsia"/>
          <w:lang w:eastAsia="ko-KR"/>
        </w:rPr>
        <w:t xml:space="preserve"> </w:t>
      </w:r>
      <w:r>
        <w:rPr>
          <w:rFonts w:cs="Arial"/>
          <w:lang w:eastAsia="ko-KR"/>
        </w:rPr>
        <w:t>“</w:t>
      </w:r>
      <w:r>
        <w:rPr>
          <w:rFonts w:cs="Arial" w:hint="eastAsia"/>
          <w:lang w:eastAsia="ko-KR"/>
        </w:rPr>
        <w:t>조합</w:t>
      </w:r>
      <w:r>
        <w:rPr>
          <w:rFonts w:cs="Arial"/>
          <w:lang w:eastAsia="ko-KR"/>
        </w:rPr>
        <w:t>”</w:t>
      </w:r>
      <w:r>
        <w:rPr>
          <w:rFonts w:cs="Arial" w:hint="eastAsia"/>
          <w:lang w:eastAsia="ko-KR"/>
        </w:rPr>
        <w:t>이라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한다</w:t>
      </w:r>
      <w:r>
        <w:rPr>
          <w:rFonts w:cs="Arial" w:hint="eastAsia"/>
          <w:lang w:eastAsia="ko-KR"/>
        </w:rPr>
        <w:t>.)</w:t>
      </w:r>
      <w:r>
        <w:rPr>
          <w:rFonts w:cs="Arial" w:hint="eastAsia"/>
          <w:lang w:eastAsia="ko-KR"/>
        </w:rPr>
        <w:t>에서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단체표준지원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촉진운영요령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국가기술표준원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고시</w:t>
      </w:r>
      <w:r>
        <w:rPr>
          <w:rFonts w:cs="Arial" w:hint="eastAsia"/>
          <w:lang w:eastAsia="ko-KR"/>
        </w:rPr>
        <w:t>)</w:t>
      </w:r>
      <w:r>
        <w:rPr>
          <w:rFonts w:cs="Arial" w:hint="eastAsia"/>
          <w:lang w:eastAsia="ko-KR"/>
        </w:rPr>
        <w:t>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업무처리규정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중소기업중앙회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규정</w:t>
      </w:r>
      <w:r>
        <w:rPr>
          <w:rFonts w:cs="Arial" w:hint="eastAsia"/>
          <w:lang w:eastAsia="ko-KR"/>
        </w:rPr>
        <w:t xml:space="preserve">)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조합의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업무규정에서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정하는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절차와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방법에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따라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조합원사의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의견을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수렴하여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심사위원회의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심의를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거쳐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제정하였다</w:t>
      </w:r>
      <w:r>
        <w:rPr>
          <w:rFonts w:cs="Arial" w:hint="eastAsia"/>
          <w:lang w:eastAsia="ko-KR"/>
        </w:rPr>
        <w:t>.</w:t>
      </w:r>
    </w:p>
    <w:p w:rsidR="00C32A8E" w:rsidRDefault="00C32A8E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</w:p>
    <w:p w:rsidR="00C32A8E" w:rsidRDefault="004F6265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표준은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저작권법의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보호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대상이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되는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저작물이다</w:t>
      </w:r>
      <w:r>
        <w:rPr>
          <w:rFonts w:cs="Arial" w:hint="eastAsia"/>
          <w:lang w:eastAsia="ko-KR"/>
        </w:rPr>
        <w:t>.</w:t>
      </w:r>
    </w:p>
    <w:p w:rsidR="00C32A8E" w:rsidRDefault="00C32A8E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</w:p>
    <w:p w:rsidR="00C32A8E" w:rsidRDefault="004F6265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표준의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일부가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기술적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성질을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가진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특허권</w:t>
      </w:r>
      <w:r>
        <w:rPr>
          <w:rFonts w:cs="Arial" w:hint="eastAsia"/>
          <w:lang w:eastAsia="ko-KR"/>
        </w:rPr>
        <w:t xml:space="preserve">, </w:t>
      </w:r>
      <w:r>
        <w:rPr>
          <w:rFonts w:cs="Arial" w:hint="eastAsia"/>
          <w:lang w:eastAsia="ko-KR"/>
        </w:rPr>
        <w:t>출원공개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이후의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특허출원</w:t>
      </w:r>
      <w:r>
        <w:rPr>
          <w:rFonts w:cs="Arial" w:hint="eastAsia"/>
          <w:lang w:eastAsia="ko-KR"/>
        </w:rPr>
        <w:t xml:space="preserve">, </w:t>
      </w:r>
      <w:r>
        <w:rPr>
          <w:rFonts w:cs="Arial" w:hint="eastAsia"/>
          <w:lang w:eastAsia="ko-KR"/>
        </w:rPr>
        <w:t>실용신안권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또는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출원공개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후의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실용신안등록출원에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저촉될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가능성이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있다는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것에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주의를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환기한다</w:t>
      </w:r>
      <w:r>
        <w:rPr>
          <w:rFonts w:cs="Arial" w:hint="eastAsia"/>
          <w:lang w:eastAsia="ko-KR"/>
        </w:rPr>
        <w:t xml:space="preserve">. </w:t>
      </w:r>
      <w:r>
        <w:rPr>
          <w:rFonts w:cs="Arial" w:hint="eastAsia"/>
          <w:lang w:eastAsia="ko-KR"/>
        </w:rPr>
        <w:t>한국중소조선공업협동조합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심의위원회는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이러한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기술적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성질을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가진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특허권</w:t>
      </w:r>
      <w:r>
        <w:rPr>
          <w:rFonts w:cs="Arial" w:hint="eastAsia"/>
          <w:lang w:eastAsia="ko-KR"/>
        </w:rPr>
        <w:t xml:space="preserve">, </w:t>
      </w:r>
      <w:r>
        <w:rPr>
          <w:rFonts w:cs="Arial" w:hint="eastAsia"/>
          <w:lang w:eastAsia="ko-KR"/>
        </w:rPr>
        <w:t>출원공개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이후의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특허출원</w:t>
      </w:r>
      <w:r>
        <w:rPr>
          <w:rFonts w:cs="Arial" w:hint="eastAsia"/>
          <w:lang w:eastAsia="ko-KR"/>
        </w:rPr>
        <w:t xml:space="preserve">, </w:t>
      </w:r>
      <w:r>
        <w:rPr>
          <w:rFonts w:cs="Arial" w:hint="eastAsia"/>
          <w:lang w:eastAsia="ko-KR"/>
        </w:rPr>
        <w:t>실용신안권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또는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출원공개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후의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실용신안등록출원에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관계되는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확인에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대하여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책임을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지지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않는다</w:t>
      </w:r>
      <w:r>
        <w:rPr>
          <w:rFonts w:cs="Arial" w:hint="eastAsia"/>
          <w:lang w:eastAsia="ko-KR"/>
        </w:rPr>
        <w:t>.</w:t>
      </w:r>
    </w:p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4F6265">
      <w:pPr>
        <w:pStyle w:val="KSDT0"/>
      </w:pPr>
      <w:r>
        <w:br w:type="page"/>
      </w:r>
      <w:bookmarkStart w:id="3" w:name="_Toc430085793"/>
      <w:r>
        <w:rPr>
          <w:rFonts w:hint="eastAsia"/>
        </w:rPr>
        <w:lastRenderedPageBreak/>
        <w:t>개</w:t>
      </w:r>
      <w:r>
        <w:rPr>
          <w:rFonts w:hint="eastAsia"/>
        </w:rPr>
        <w:t xml:space="preserve">    </w:t>
      </w:r>
      <w:r>
        <w:rPr>
          <w:rFonts w:hint="eastAsia"/>
        </w:rPr>
        <w:t>요</w:t>
      </w:r>
      <w:bookmarkEnd w:id="3"/>
    </w:p>
    <w:p w:rsidR="00C32A8E" w:rsidRDefault="00C32A8E"/>
    <w:p w:rsidR="00C32A8E" w:rsidRDefault="00C32A8E"/>
    <w:p w:rsidR="00C32A8E" w:rsidRDefault="004F6265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표준은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선박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수리개조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조선소의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고소작업과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관련된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잠재적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유해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위험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요소를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파악하여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작업자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출입자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안전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확보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예방을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목적으로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가이드라인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제정을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위하여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작성한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한국중소조선공업협동조합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단체표준이다</w:t>
      </w:r>
      <w:r>
        <w:rPr>
          <w:rFonts w:cs="Arial" w:hint="eastAsia"/>
          <w:lang w:eastAsia="ko-KR"/>
        </w:rPr>
        <w:t xml:space="preserve">. </w:t>
      </w:r>
    </w:p>
    <w:p w:rsidR="00C32A8E" w:rsidRDefault="004F6265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/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72064" behindDoc="0" locked="0" layoutInCell="1" hidden="0" allowOverlap="1">
                <wp:simplePos x="0" y="0"/>
                <wp:positionH relativeFrom="column">
                  <wp:posOffset>1286510</wp:posOffset>
                </wp:positionH>
                <wp:positionV relativeFrom="paragraph">
                  <wp:posOffset>9570085</wp:posOffset>
                </wp:positionV>
                <wp:extent cx="2926080" cy="342900"/>
                <wp:effectExtent l="4762" t="4762" r="4762" b="4762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6080" cy="34290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E26E0" w:rsidRDefault="00DE26E0">
                            <w:pPr>
                              <w:pStyle w:val="Default"/>
                              <w:tabs>
                                <w:tab w:val="left" w:pos="500"/>
                              </w:tabs>
                              <w:jc w:val="both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주의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]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허용차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뒤집은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기호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위치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확인할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있도록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최종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OK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때까지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색표시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그대로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것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6" o:spid="_x0000_s1026" style="position:absolute;left:0;text-align:left;margin-left:101.3pt;margin-top:753.55pt;width:230.4pt;height:27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" fillcolor="#cfc">
                <v:path arrowok="t"/>
                <v:textbox inset=".5mm,.3mm,.5mm,.3mm">
                  <w:txbxContent>
                    <w:p w:rsidR="00DE26E0" w:rsidRDefault="00DE26E0">
                      <w:pPr>
                        <w:pStyle w:val="Default"/>
                        <w:tabs>
                          <w:tab w:val="left" w:pos="500"/>
                        </w:tabs>
                        <w:jc w:val="both"/>
                        <w:rPr>
                          <w:color w:val="0000FF"/>
                          <w:sz w:val="18"/>
                          <w:szCs w:val="18"/>
                        </w:rPr>
                      </w:pPr>
                      <w:r>
                        <w:rPr>
                          <w:color w:val="0000FF"/>
                          <w:sz w:val="18"/>
                          <w:szCs w:val="18"/>
                        </w:rPr>
                        <w:t>[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주의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]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허용차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뒤집은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기호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위치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확인할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있도록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최종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OK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때까지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색표시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그대로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것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71040" behindDoc="0" locked="0" layoutInCell="1" hidden="0" allowOverlap="1">
                <wp:simplePos x="0" y="0"/>
                <wp:positionH relativeFrom="column">
                  <wp:posOffset>1286510</wp:posOffset>
                </wp:positionH>
                <wp:positionV relativeFrom="paragraph">
                  <wp:posOffset>9570085</wp:posOffset>
                </wp:positionV>
                <wp:extent cx="2926080" cy="342900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6080" cy="34290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E26E0" w:rsidRDefault="00DE26E0">
                            <w:pPr>
                              <w:pStyle w:val="Default"/>
                              <w:tabs>
                                <w:tab w:val="left" w:pos="500"/>
                              </w:tabs>
                              <w:jc w:val="both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주의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]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허용차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뒤집은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기호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위치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확인할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있도록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최종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OK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때까지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색표시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그대로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것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7" o:spid="_x0000_s1027" style="position:absolute;left:0;text-align:left;margin-left:101.3pt;margin-top:753.55pt;width:230.4pt;height:27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" fillcolor="#cfc">
                <v:path arrowok="t"/>
                <v:textbox inset=".5mm,.3mm,.5mm,.3mm">
                  <w:txbxContent>
                    <w:p w:rsidR="00DE26E0" w:rsidRDefault="00DE26E0">
                      <w:pPr>
                        <w:pStyle w:val="Default"/>
                        <w:tabs>
                          <w:tab w:val="left" w:pos="500"/>
                        </w:tabs>
                        <w:jc w:val="both"/>
                        <w:rPr>
                          <w:color w:val="0000FF"/>
                          <w:sz w:val="18"/>
                          <w:szCs w:val="18"/>
                        </w:rPr>
                      </w:pPr>
                      <w:r>
                        <w:rPr>
                          <w:color w:val="0000FF"/>
                          <w:sz w:val="18"/>
                          <w:szCs w:val="18"/>
                        </w:rPr>
                        <w:t>[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주의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]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허용차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뒤집은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기호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위치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확인할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있도록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최종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OK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때까지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색표시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그대로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것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</w:p>
    <w:p w:rsidR="00C32A8E" w:rsidRDefault="004F6265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lang w:eastAsia="ko-KR"/>
        </w:rPr>
      </w:pPr>
      <w:r>
        <w:rPr>
          <w:rFonts w:ascii="바탕" w:hAnsi="바탕" w:cs="Arial Unicode MS"/>
          <w:color w:val="000000"/>
          <w:lang w:val="en-US"/>
        </w:rPr>
        <w:t>이</w:t>
      </w:r>
      <w:r>
        <w:rPr>
          <w:rFonts w:ascii="바탕" w:hAnsi="바탕" w:cs="Arial Unicode MS" w:hint="eastAsia"/>
          <w:color w:val="000000"/>
          <w:lang w:val="en-US"/>
        </w:rPr>
        <w:t xml:space="preserve"> </w:t>
      </w:r>
      <w:r>
        <w:rPr>
          <w:rFonts w:ascii="바탕" w:hAnsi="바탕" w:cs="Arial Unicode MS"/>
          <w:color w:val="000000"/>
          <w:lang w:val="en-US"/>
        </w:rPr>
        <w:t>지침은 산업안전기준에 관한 규칙에 의하여 고소작업을 하는 조선소에서 산업재해</w:t>
      </w:r>
      <w:r>
        <w:rPr>
          <w:rFonts w:ascii="바탕" w:hAnsi="바탕" w:cs="Arial Unicode MS" w:hint="eastAsia"/>
          <w:color w:val="000000"/>
          <w:lang w:val="en-US"/>
        </w:rPr>
        <w:t>의</w:t>
      </w:r>
      <w:r>
        <w:rPr>
          <w:rFonts w:ascii="바탕" w:hAnsi="바탕" w:cs="Arial Unicode MS"/>
          <w:color w:val="000000"/>
          <w:lang w:val="en-US"/>
        </w:rPr>
        <w:t xml:space="preserve"> 예방을 위하여 고소작업대 또는 고소작업차의 운전</w:t>
      </w:r>
      <w:r>
        <w:rPr>
          <w:rFonts w:ascii="바탕" w:hAnsi="바탕" w:cs="Arial Unicode MS" w:hint="eastAsia"/>
          <w:color w:val="000000"/>
          <w:lang w:val="en-US"/>
        </w:rPr>
        <w:t xml:space="preserve">, </w:t>
      </w:r>
      <w:r>
        <w:rPr>
          <w:rFonts w:ascii="바탕" w:hAnsi="바탕" w:cs="Arial Unicode MS"/>
          <w:color w:val="000000"/>
          <w:lang w:val="en-US"/>
        </w:rPr>
        <w:t>유지관리 및 안전수칙 등에 관한 지침을 정하는데 그 목적이 있다</w:t>
      </w:r>
      <w:r>
        <w:rPr>
          <w:rFonts w:ascii="바탕" w:hAnsi="바탕" w:cs="Arial Unicode MS" w:hint="eastAsia"/>
          <w:color w:val="000000"/>
          <w:lang w:val="en-US"/>
        </w:rPr>
        <w:t xml:space="preserve">. </w:t>
      </w:r>
      <w:r>
        <w:rPr>
          <w:rFonts w:ascii="바탕" w:hAnsi="바탕" w:cs="Arial Unicode MS"/>
          <w:color w:val="000000"/>
          <w:lang w:val="en-US"/>
        </w:rPr>
        <w:t>특히 산업안전보건기준 제</w:t>
      </w:r>
      <w:r>
        <w:rPr>
          <w:rFonts w:cs="Arial"/>
          <w:color w:val="000000"/>
          <w:lang w:val="en-US"/>
        </w:rPr>
        <w:t>186</w:t>
      </w:r>
      <w:r>
        <w:rPr>
          <w:rFonts w:ascii="바탕" w:hAnsi="바탕" w:cs="Arial Unicode MS"/>
          <w:color w:val="000000"/>
          <w:lang w:val="en-US"/>
        </w:rPr>
        <w:t>조</w:t>
      </w:r>
      <w:r>
        <w:rPr>
          <w:rFonts w:ascii="바탕" w:hAnsi="바탕" w:cs="Arial Unicode MS" w:hint="eastAsia"/>
          <w:color w:val="000000"/>
          <w:lang w:val="en-US"/>
        </w:rPr>
        <w:t>(</w:t>
      </w:r>
      <w:r>
        <w:rPr>
          <w:rFonts w:ascii="바탕" w:hAnsi="바탕" w:cs="Arial Unicode MS"/>
          <w:color w:val="000000"/>
          <w:lang w:val="en-US"/>
        </w:rPr>
        <w:t>고소작업대 설치 등의 조치</w:t>
      </w:r>
      <w:r>
        <w:rPr>
          <w:rFonts w:ascii="바탕" w:hAnsi="바탕" w:cs="Arial Unicode MS" w:hint="eastAsia"/>
          <w:color w:val="000000"/>
          <w:lang w:val="en-US"/>
        </w:rPr>
        <w:t xml:space="preserve">) </w:t>
      </w:r>
      <w:r>
        <w:rPr>
          <w:rFonts w:ascii="바탕" w:hAnsi="바탕" w:cs="Arial Unicode MS"/>
          <w:color w:val="000000"/>
          <w:lang w:val="en-US"/>
        </w:rPr>
        <w:t xml:space="preserve">및 수리조선소 현장 적용에 대한 상세사항을 명확히 규정함으로써 </w:t>
      </w:r>
      <w:r>
        <w:rPr>
          <w:rFonts w:ascii="바탕" w:hAnsi="바탕" w:cs="Arial Unicode MS" w:hint="eastAsia"/>
          <w:color w:val="000000"/>
          <w:lang w:val="en-US"/>
        </w:rPr>
        <w:t xml:space="preserve">전도, 추락, 협착, 충돌 등 </w:t>
      </w:r>
      <w:r>
        <w:rPr>
          <w:rFonts w:ascii="바탕" w:hAnsi="바탕" w:cs="Arial Unicode MS"/>
          <w:color w:val="000000"/>
          <w:lang w:val="en-US"/>
        </w:rPr>
        <w:t>산업재해를 예방하고 쾌적한 작업환경을 조성함으로써 근로자의 안전과 보건을 유지</w:t>
      </w:r>
      <w:r>
        <w:rPr>
          <w:rFonts w:ascii="바탕" w:hAnsi="바탕" w:cs="Arial Unicode MS" w:hint="eastAsia"/>
          <w:color w:val="000000"/>
          <w:lang w:val="en-US"/>
        </w:rPr>
        <w:t>·</w:t>
      </w:r>
      <w:r>
        <w:rPr>
          <w:rFonts w:ascii="바탕" w:hAnsi="바탕" w:cs="Arial Unicode MS"/>
          <w:color w:val="000000"/>
          <w:lang w:val="en-US"/>
        </w:rPr>
        <w:t>증진함을 목적으로 한다</w:t>
      </w:r>
    </w:p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>
      <w:pPr>
        <w:sectPr w:rsidR="00C32A8E"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titlePg/>
          <w:docGrid w:linePitch="324"/>
        </w:sectPr>
      </w:pPr>
    </w:p>
    <w:p w:rsidR="00C32A8E" w:rsidRDefault="004F6265">
      <w:pPr>
        <w:pStyle w:val="9"/>
        <w:ind w:leftChars="0" w:left="550" w:hanging="550"/>
        <w:jc w:val="center"/>
        <w:rPr>
          <w:rFonts w:ascii="돋움" w:eastAsia="돋움" w:hAnsi="돋움"/>
          <w:b/>
          <w:bCs/>
          <w:sz w:val="28"/>
        </w:rPr>
      </w:pPr>
      <w:r>
        <w:rPr>
          <w:rFonts w:ascii="돋움" w:eastAsia="돋움" w:hAnsi="돋움" w:hint="eastAsia"/>
          <w:b/>
          <w:sz w:val="28"/>
        </w:rPr>
        <w:lastRenderedPageBreak/>
        <w:t>한국중소조선공업협동조합 단체표준</w:t>
      </w:r>
      <w:bookmarkStart w:id="4" w:name="본문시작"/>
      <w:bookmarkEnd w:id="4"/>
    </w:p>
    <w:p w:rsidR="00C32A8E" w:rsidRDefault="004F6265">
      <w:pPr>
        <w:pStyle w:val="a3"/>
        <w:wordWrap/>
        <w:spacing w:before="170" w:afterLines="20" w:after="48"/>
        <w:jc w:val="right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hAnsi="Arial" w:cs="Arial" w:hint="eastAsia"/>
          <w:b/>
          <w:color w:val="auto"/>
          <w:sz w:val="26"/>
          <w:szCs w:val="26"/>
        </w:rPr>
        <w:t>S</w:t>
      </w:r>
      <w:r>
        <w:rPr>
          <w:rFonts w:ascii="Arial" w:hAnsi="Arial" w:cs="Arial"/>
          <w:b/>
          <w:color w:val="auto"/>
          <w:sz w:val="26"/>
          <w:szCs w:val="26"/>
        </w:rPr>
        <w:t>PS-</w:t>
      </w:r>
      <w:r w:rsidR="00DE26E0">
        <w:rPr>
          <w:rFonts w:ascii="Arial" w:hAnsi="Arial" w:cs="Arial"/>
          <w:b/>
          <w:color w:val="auto"/>
          <w:sz w:val="26"/>
          <w:szCs w:val="26"/>
        </w:rPr>
        <w:t xml:space="preserve">V </w:t>
      </w:r>
      <w:r>
        <w:rPr>
          <w:rFonts w:ascii="Arial" w:hAnsi="Arial" w:cs="Arial"/>
          <w:b/>
          <w:color w:val="auto"/>
          <w:sz w:val="26"/>
          <w:szCs w:val="26"/>
        </w:rPr>
        <w:t>K</w:t>
      </w:r>
      <w:r>
        <w:rPr>
          <w:rFonts w:ascii="Arial" w:hAnsi="Arial" w:cs="Arial" w:hint="eastAsia"/>
          <w:b/>
          <w:color w:val="auto"/>
          <w:sz w:val="26"/>
          <w:szCs w:val="26"/>
        </w:rPr>
        <w:t>OSIC</w:t>
      </w:r>
      <w:r w:rsidR="00DE26E0">
        <w:rPr>
          <w:rFonts w:ascii="Arial" w:hAnsi="Arial" w:cs="Arial"/>
          <w:b/>
          <w:color w:val="auto"/>
          <w:sz w:val="26"/>
          <w:szCs w:val="26"/>
        </w:rPr>
        <w:t xml:space="preserve"> </w:t>
      </w:r>
      <w:r>
        <w:rPr>
          <w:rFonts w:ascii="Arial" w:hAnsi="Arial" w:cs="Arial"/>
          <w:b/>
          <w:color w:val="auto"/>
          <w:sz w:val="26"/>
          <w:szCs w:val="26"/>
        </w:rPr>
        <w:t>00</w:t>
      </w:r>
      <w:r w:rsidR="00DE26E0">
        <w:rPr>
          <w:rFonts w:ascii="Arial" w:hAnsi="Arial" w:cs="Arial"/>
          <w:b/>
          <w:color w:val="auto"/>
          <w:sz w:val="26"/>
          <w:szCs w:val="26"/>
        </w:rPr>
        <w:t>02</w:t>
      </w:r>
      <w:r>
        <w:rPr>
          <w:rFonts w:ascii="Arial" w:hAnsi="Arial" w:cs="Arial"/>
          <w:b/>
          <w:color w:val="auto"/>
          <w:sz w:val="26"/>
          <w:szCs w:val="26"/>
        </w:rPr>
        <w:t>-</w:t>
      </w:r>
      <w:r w:rsidR="00DE26E0">
        <w:rPr>
          <w:rFonts w:ascii="Arial" w:hAnsi="Arial" w:cs="Arial"/>
          <w:b/>
          <w:color w:val="auto"/>
          <w:sz w:val="26"/>
          <w:szCs w:val="26"/>
        </w:rPr>
        <w:t>XXXX</w:t>
      </w:r>
      <w:r>
        <w:rPr>
          <w:rFonts w:ascii="Arial" w:hAnsi="Arial" w:cs="Arial" w:hint="eastAsia"/>
          <w:b/>
          <w:color w:val="auto"/>
          <w:sz w:val="26"/>
          <w:szCs w:val="26"/>
        </w:rPr>
        <w:t>:</w: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IF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>DOCPROPERTY "NCKnd"</w:instrText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instrText>2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= 1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>DOCPROPERTY "NewYear" \* MERGEFORMAT</w:instrText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sz w:val="26"/>
          <w:szCs w:val="26"/>
        </w:rPr>
        <w:t>20</w:t>
      </w:r>
      <w:r w:rsidR="00DE26E0">
        <w:rPr>
          <w:rFonts w:ascii="Arial" w:hAnsi="Arial" w:cs="Arial"/>
          <w:b/>
          <w:color w:val="auto"/>
          <w:sz w:val="26"/>
          <w:szCs w:val="26"/>
        </w:rPr>
        <w:t>XX</w:t>
      </w:r>
    </w:p>
    <w:p w:rsidR="00C32A8E" w:rsidRDefault="00C32A8E">
      <w:pPr>
        <w:pStyle w:val="9"/>
        <w:ind w:leftChars="0" w:left="0" w:firstLineChars="0" w:firstLine="0"/>
        <w:jc w:val="right"/>
        <w:rPr>
          <w:rFonts w:eastAsia="돋움"/>
          <w:b/>
          <w:sz w:val="24"/>
          <w:szCs w:val="28"/>
          <w:lang w:val="en-US"/>
        </w:rPr>
      </w:pPr>
    </w:p>
    <w:p w:rsidR="00C32A8E" w:rsidRDefault="00C32A8E">
      <w:pPr>
        <w:jc w:val="right"/>
        <w:rPr>
          <w:sz w:val="22"/>
          <w:szCs w:val="22"/>
        </w:rPr>
      </w:pPr>
    </w:p>
    <w:p w:rsidR="00C32A8E" w:rsidRDefault="00C32A8E">
      <w:pPr>
        <w:jc w:val="right"/>
      </w:pPr>
    </w:p>
    <w:p w:rsidR="00C32A8E" w:rsidRDefault="00C32A8E">
      <w:pPr>
        <w:spacing w:line="360" w:lineRule="auto"/>
        <w:rPr>
          <w:rFonts w:eastAsia="돋움"/>
          <w:b/>
          <w:bCs/>
          <w:sz w:val="8"/>
          <w:szCs w:val="16"/>
        </w:rPr>
      </w:pPr>
      <w:bookmarkStart w:id="5" w:name="부합화"/>
      <w:bookmarkEnd w:id="5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C32A8E">
        <w:trPr>
          <w:jc w:val="center"/>
        </w:trPr>
        <w:tc>
          <w:tcPr>
            <w:tcW w:w="7315" w:type="dxa"/>
          </w:tcPr>
          <w:p w:rsidR="00C32A8E" w:rsidRDefault="004F6265">
            <w:pPr>
              <w:wordWrap/>
              <w:spacing w:line="240" w:lineRule="auto"/>
              <w:jc w:val="center"/>
              <w:rPr>
                <w:rFonts w:ascii="Times New Roman" w:eastAsia="돋움" w:hAnsi="Times New Roman"/>
                <w:b/>
                <w:w w:val="90"/>
                <w:sz w:val="40"/>
                <w:szCs w:val="40"/>
                <w:lang w:val="en-US"/>
              </w:rPr>
            </w:pPr>
            <w:r>
              <w:rPr>
                <w:rFonts w:ascii="Times New Roman" w:hAnsi="Times New Roman"/>
                <w:sz w:val="19"/>
                <w:lang w:val="en-US"/>
              </w:rPr>
              <w:fldChar w:fldCharType="begin"/>
            </w:r>
            <w:r>
              <w:rPr>
                <w:rFonts w:ascii="Times New Roman" w:hAnsi="Times New Roman"/>
                <w:sz w:val="19"/>
                <w:lang w:val="en-US"/>
              </w:rPr>
              <w:instrText xml:space="preserve"> DOCPROPERTY "TitleKr" \* MERGEFORMAT </w:instrText>
            </w:r>
            <w:r>
              <w:rPr>
                <w:rFonts w:ascii="Times New Roman" w:hAnsi="Times New Roman"/>
                <w:sz w:val="19"/>
                <w:lang w:val="en-US"/>
              </w:rPr>
              <w:fldChar w:fldCharType="separate"/>
            </w:r>
            <w:r>
              <w:rPr>
                <w:rFonts w:ascii="돋움" w:eastAsia="돋움" w:hAnsi="돋움" w:cs="굴림" w:hint="eastAsia"/>
                <w:b/>
                <w:bCs/>
                <w:w w:val="90"/>
                <w:sz w:val="40"/>
                <w:szCs w:val="40"/>
                <w:lang w:val="en-US"/>
              </w:rPr>
              <w:t xml:space="preserve">선박 수리개조용 </w:t>
            </w:r>
            <w:r>
              <w:rPr>
                <w:rFonts w:ascii="돋움" w:eastAsia="돋움" w:hAnsi="돋움" w:cs="굴림"/>
                <w:b/>
                <w:bCs/>
                <w:w w:val="90"/>
                <w:sz w:val="40"/>
                <w:szCs w:val="40"/>
                <w:lang w:val="en-US"/>
              </w:rPr>
              <w:t>고소작업차 안전운전에 관한 지침</w:t>
            </w:r>
            <w:r>
              <w:rPr>
                <w:rFonts w:ascii="돋움" w:eastAsia="돋움" w:hAnsi="돋움" w:cs="굴림"/>
                <w:b/>
                <w:bCs/>
                <w:w w:val="90"/>
                <w:sz w:val="40"/>
                <w:szCs w:val="40"/>
                <w:lang w:val="en-US"/>
              </w:rPr>
              <w:fldChar w:fldCharType="end"/>
            </w:r>
          </w:p>
        </w:tc>
      </w:tr>
    </w:tbl>
    <w:p w:rsidR="00C32A8E" w:rsidRDefault="00C32A8E">
      <w:pPr>
        <w:jc w:val="center"/>
        <w:rPr>
          <w:rFonts w:eastAsia="돋움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199"/>
      </w:tblGrid>
      <w:tr w:rsidR="00C32A8E" w:rsidTr="0093575E">
        <w:trPr>
          <w:trHeight w:val="217"/>
          <w:jc w:val="center"/>
        </w:trPr>
        <w:tc>
          <w:tcPr>
            <w:tcW w:w="9199" w:type="dxa"/>
          </w:tcPr>
          <w:p w:rsidR="00C32A8E" w:rsidRDefault="001D5DE7" w:rsidP="0093575E">
            <w:pPr>
              <w:jc w:val="center"/>
              <w:rPr>
                <w:rFonts w:eastAsia="돋움"/>
              </w:rPr>
            </w:pPr>
            <w:r>
              <w:fldChar w:fldCharType="begin"/>
            </w:r>
            <w:r>
              <w:instrText xml:space="preserve"> DOCPROPERTY "TitleEn" \* MERGEFORMAT </w:instrText>
            </w:r>
            <w:r>
              <w:fldChar w:fldCharType="separate"/>
            </w:r>
            <w:r w:rsidR="004F6265">
              <w:rPr>
                <w:rFonts w:eastAsia="한컴돋움"/>
                <w:color w:val="000000"/>
                <w:sz w:val="24"/>
                <w:szCs w:val="24"/>
              </w:rPr>
              <w:t xml:space="preserve">Guideline for </w:t>
            </w:r>
            <w:r w:rsidR="004F6265">
              <w:rPr>
                <w:rFonts w:eastAsia="한컴돋움" w:hint="eastAsia"/>
                <w:color w:val="000000"/>
                <w:sz w:val="24"/>
                <w:szCs w:val="24"/>
              </w:rPr>
              <w:t>safety work</w:t>
            </w:r>
            <w:r w:rsidR="004F6265">
              <w:rPr>
                <w:rFonts w:eastAsia="한컴돋움"/>
                <w:color w:val="000000"/>
                <w:sz w:val="24"/>
                <w:szCs w:val="24"/>
              </w:rPr>
              <w:t xml:space="preserve"> process of </w:t>
            </w:r>
            <w:r w:rsidR="0093575E">
              <w:rPr>
                <w:rFonts w:eastAsia="한컴돋움"/>
                <w:color w:val="000000"/>
                <w:sz w:val="24"/>
                <w:szCs w:val="24"/>
              </w:rPr>
              <w:t>operating a cherry picker</w:t>
            </w:r>
            <w:r w:rsidR="004F6265">
              <w:rPr>
                <w:rFonts w:eastAsia="한컴돋움" w:hint="eastAsia"/>
                <w:color w:val="000000"/>
                <w:sz w:val="24"/>
                <w:szCs w:val="24"/>
              </w:rPr>
              <w:t xml:space="preserve"> </w:t>
            </w:r>
            <w:r w:rsidR="004F6265">
              <w:rPr>
                <w:rFonts w:eastAsia="한컴돋움"/>
                <w:color w:val="000000"/>
                <w:sz w:val="24"/>
                <w:szCs w:val="24"/>
              </w:rPr>
              <w:t xml:space="preserve">in </w:t>
            </w:r>
            <w:r w:rsidR="004F6265">
              <w:rPr>
                <w:rFonts w:eastAsia="한컴돋움" w:hint="eastAsia"/>
                <w:color w:val="000000"/>
                <w:sz w:val="24"/>
                <w:szCs w:val="24"/>
              </w:rPr>
              <w:t>ship repair yard</w:t>
            </w:r>
            <w:r>
              <w:rPr>
                <w:rFonts w:eastAsia="한컴돋움"/>
                <w:color w:val="000000"/>
                <w:sz w:val="24"/>
                <w:szCs w:val="24"/>
              </w:rPr>
              <w:fldChar w:fldCharType="end"/>
            </w:r>
          </w:p>
        </w:tc>
      </w:tr>
    </w:tbl>
    <w:p w:rsidR="00C32A8E" w:rsidRDefault="00C32A8E"/>
    <w:p w:rsidR="00C32A8E" w:rsidRDefault="00C32A8E"/>
    <w:p w:rsidR="00C32A8E" w:rsidRDefault="004F6265">
      <w:pPr>
        <w:pStyle w:val="1"/>
        <w:rPr>
          <w:rFonts w:eastAsia="MS Mincho"/>
        </w:rPr>
      </w:pPr>
      <w:r>
        <w:rPr>
          <w:rFonts w:hint="eastAsia"/>
        </w:rPr>
        <w:t>적용범위</w:t>
      </w:r>
    </w:p>
    <w:p w:rsidR="00C32A8E" w:rsidRDefault="00C32A8E">
      <w:pPr>
        <w:rPr>
          <w:lang w:val="de-DE"/>
        </w:rPr>
      </w:pPr>
    </w:p>
    <w:p w:rsidR="00C32A8E" w:rsidRDefault="004F6265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color w:val="000000"/>
          <w:lang w:eastAsia="ko-KR"/>
        </w:rPr>
      </w:pPr>
      <w:r>
        <w:rPr>
          <w:rFonts w:cs="Arial" w:hint="eastAsia"/>
          <w:color w:val="000000"/>
          <w:lang w:eastAsia="ko-KR"/>
        </w:rPr>
        <w:t>이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표준은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우리나라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조선소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작업에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사용되는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ascii="바탕" w:hAnsi="바탕" w:cs="Arial Unicode MS" w:hint="eastAsia"/>
          <w:color w:val="000000"/>
          <w:lang w:val="en-US"/>
        </w:rPr>
        <w:t>수리개조용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고소작업차의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고소작업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시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ascii="바탕" w:hAnsi="바탕" w:cs="Arial Unicode MS" w:hint="eastAsia"/>
          <w:color w:val="000000"/>
          <w:lang w:val="en-US"/>
        </w:rPr>
        <w:t>발생할 수 있는</w:t>
      </w:r>
      <w:r>
        <w:rPr>
          <w:rFonts w:cs="Arial" w:hint="eastAsia"/>
          <w:color w:val="000000"/>
          <w:lang w:eastAsia="ko-KR"/>
        </w:rPr>
        <w:t xml:space="preserve">  </w:t>
      </w:r>
      <w:r>
        <w:rPr>
          <w:rFonts w:ascii="바탕" w:hAnsi="바탕" w:cs="Arial Unicode MS" w:hint="eastAsia"/>
          <w:color w:val="000000"/>
          <w:lang w:val="en-US"/>
        </w:rPr>
        <w:t>전도, 추락, 협착, 충돌 등</w:t>
      </w:r>
      <w:r>
        <w:rPr>
          <w:rFonts w:ascii="바탕" w:hAnsi="바탕" w:cs="Arial Unicode MS" w:hint="eastAsia"/>
          <w:color w:val="000000"/>
          <w:lang w:val="en-US" w:eastAsia="ko-KR"/>
        </w:rPr>
        <w:t>의 안전사고를 방지하는 작업방법</w:t>
      </w:r>
      <w:r>
        <w:rPr>
          <w:rFonts w:cs="Arial" w:hint="eastAsia"/>
          <w:color w:val="000000"/>
          <w:lang w:eastAsia="ko-KR"/>
        </w:rPr>
        <w:t>에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대한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가이드라인</w:t>
      </w:r>
      <w:r>
        <w:rPr>
          <w:rFonts w:cs="Arial"/>
          <w:color w:val="000000"/>
          <w:lang w:eastAsia="ko-KR"/>
        </w:rPr>
        <w:t>(guideline)</w:t>
      </w:r>
      <w:r>
        <w:rPr>
          <w:rFonts w:cs="Arial" w:hint="eastAsia"/>
          <w:color w:val="000000"/>
          <w:lang w:eastAsia="ko-KR"/>
        </w:rPr>
        <w:t>을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제시한다</w:t>
      </w:r>
      <w:r>
        <w:rPr>
          <w:rFonts w:cs="Arial"/>
          <w:color w:val="000000"/>
          <w:lang w:eastAsia="ko-KR"/>
        </w:rPr>
        <w:t>.</w:t>
      </w:r>
    </w:p>
    <w:p w:rsidR="00C32A8E" w:rsidRDefault="00C32A8E">
      <w:pPr>
        <w:rPr>
          <w:lang w:val="de-DE"/>
        </w:rPr>
      </w:pPr>
    </w:p>
    <w:p w:rsidR="00C32A8E" w:rsidRDefault="004F6265">
      <w:pPr>
        <w:rPr>
          <w:lang w:val="de-DE"/>
        </w:rPr>
      </w:pPr>
      <w:r>
        <w:rPr>
          <w:rFonts w:ascii="굴림" w:hAnsi="굴림" w:cs="굴림"/>
          <w:color w:val="000000"/>
          <w:szCs w:val="24"/>
          <w:lang w:val="en-US"/>
        </w:rPr>
        <w:t>본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지침은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수리조선소의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특수한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상황에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대비</w:t>
      </w:r>
      <w:r>
        <w:rPr>
          <w:rFonts w:ascii="굴림" w:hAnsi="굴림" w:cs="굴림" w:hint="eastAsia"/>
          <w:color w:val="000000"/>
          <w:szCs w:val="24"/>
          <w:lang w:val="en-US"/>
        </w:rPr>
        <w:t>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재해를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예방하기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안내서로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관련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국내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법령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고시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지침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산업안전보건공단의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지침</w:t>
      </w:r>
      <w:r>
        <w:rPr>
          <w:rFonts w:ascii="굴림" w:hAnsi="굴림" w:cs="굴림" w:hint="eastAsia"/>
          <w:color w:val="000000"/>
          <w:szCs w:val="24"/>
          <w:lang w:val="en-US"/>
        </w:rPr>
        <w:t>(</w:t>
      </w:r>
      <w:r>
        <w:rPr>
          <w:rFonts w:cs="Arial"/>
          <w:color w:val="000000"/>
          <w:szCs w:val="24"/>
          <w:lang w:val="en-US"/>
        </w:rPr>
        <w:t>KOSHA CODE M-81-2011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  <w:r>
        <w:rPr>
          <w:rFonts w:ascii="굴림" w:hAnsi="굴림" w:cs="굴림"/>
          <w:color w:val="000000"/>
          <w:szCs w:val="24"/>
          <w:lang w:val="en-US"/>
        </w:rPr>
        <w:t>보다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우선하여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적용할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없다</w:t>
      </w:r>
      <w:r>
        <w:rPr>
          <w:rFonts w:ascii="휴먼명조" w:hAnsi="굴림" w:cs="굴림" w:hint="eastAsia"/>
          <w:color w:val="000000"/>
          <w:szCs w:val="24"/>
          <w:lang w:val="en-US"/>
        </w:rPr>
        <w:t>.</w:t>
      </w:r>
    </w:p>
    <w:p w:rsidR="00C32A8E" w:rsidRDefault="00C32A8E">
      <w:pPr>
        <w:rPr>
          <w:lang w:val="de-DE"/>
        </w:rPr>
      </w:pPr>
    </w:p>
    <w:p w:rsidR="00C32A8E" w:rsidRDefault="004F6265">
      <w:pPr>
        <w:pStyle w:val="1"/>
        <w:rPr>
          <w:rFonts w:eastAsia="MS Mincho"/>
        </w:rPr>
      </w:pPr>
      <w:r>
        <w:rPr>
          <w:rFonts w:hint="eastAsia"/>
          <w:lang w:eastAsia="ko-KR"/>
        </w:rPr>
        <w:t>용어와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정의</w:t>
      </w:r>
    </w:p>
    <w:p w:rsidR="00C32A8E" w:rsidRDefault="00C32A8E">
      <w:pPr>
        <w:rPr>
          <w:rFonts w:eastAsia="MS Mincho"/>
          <w:lang w:val="de-DE" w:eastAsia="ja-JP"/>
        </w:rPr>
      </w:pPr>
    </w:p>
    <w:p w:rsidR="00C32A8E" w:rsidRDefault="004F6265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표준의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목적을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위하여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다음의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용어와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정의를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적용한다</w:t>
      </w:r>
      <w:r>
        <w:rPr>
          <w:rFonts w:cs="Arial"/>
          <w:lang w:eastAsia="ko-KR"/>
        </w:rPr>
        <w:t>.</w:t>
      </w: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pStyle w:val="2"/>
        <w:rPr>
          <w:rFonts w:eastAsia="MS Mincho"/>
        </w:rPr>
      </w:pPr>
    </w:p>
    <w:p w:rsidR="00C32A8E" w:rsidRDefault="004F6265">
      <w:pPr>
        <w:pStyle w:val="2"/>
        <w:numPr>
          <w:ilvl w:val="0"/>
          <w:numId w:val="0"/>
        </w:numPr>
        <w:rPr>
          <w:rFonts w:ascii="돋움" w:hAnsi="돋움"/>
        </w:rPr>
      </w:pPr>
      <w:r>
        <w:rPr>
          <w:rFonts w:ascii="돋움" w:hAnsi="돋움" w:cs="바탕체" w:hint="eastAsia"/>
          <w:lang w:eastAsia="ko-KR"/>
        </w:rPr>
        <w:t>고소작업차</w:t>
      </w:r>
      <w:r>
        <w:rPr>
          <w:rFonts w:hint="eastAsia"/>
          <w:b w:val="0"/>
          <w:vertAlign w:val="superscript"/>
          <w:lang w:eastAsia="ko-KR"/>
        </w:rPr>
        <w:t>[1]</w:t>
      </w:r>
    </w:p>
    <w:p w:rsidR="00C32A8E" w:rsidRDefault="004F6265">
      <w:pPr>
        <w:pStyle w:val="2"/>
        <w:numPr>
          <w:ilvl w:val="0"/>
          <w:numId w:val="0"/>
        </w:numPr>
        <w:wordWrap/>
        <w:textAlignment w:val="baseline"/>
        <w:rPr>
          <w:rFonts w:ascii="바탕" w:eastAsia="MS Mincho" w:hAnsi="바탕" w:cs="굴림"/>
          <w:b w:val="0"/>
          <w:color w:val="000000"/>
          <w:szCs w:val="24"/>
          <w:lang w:val="en-US" w:eastAsia="ko-KR"/>
        </w:rPr>
      </w:pPr>
      <w:r>
        <w:rPr>
          <w:rFonts w:ascii="바탕" w:eastAsia="바탕" w:hAnsi="바탕" w:cs="굴림"/>
          <w:b w:val="0"/>
          <w:color w:val="000000"/>
          <w:szCs w:val="24"/>
          <w:lang w:val="en-US"/>
        </w:rPr>
        <w:t xml:space="preserve">작업자가 탈 수 있는 작업대를 승강시켜 높이가 </w:t>
      </w:r>
      <w:r>
        <w:rPr>
          <w:rFonts w:eastAsia="바탕" w:cs="Arial"/>
          <w:b w:val="0"/>
          <w:color w:val="000000"/>
          <w:szCs w:val="24"/>
          <w:lang w:val="en-US"/>
        </w:rPr>
        <w:t>2 m</w:t>
      </w:r>
      <w:r>
        <w:rPr>
          <w:rFonts w:ascii="바탕" w:eastAsia="바탕" w:hAnsi="바탕" w:cs="굴림"/>
          <w:b w:val="0"/>
          <w:color w:val="000000"/>
          <w:szCs w:val="24"/>
          <w:lang w:val="en-US"/>
        </w:rPr>
        <w:t xml:space="preserve"> 이상인 장소에서 작업을 하기 위하여 작업대가 상승</w:t>
      </w:r>
      <w:r>
        <w:rPr>
          <w:rFonts w:ascii="바탕" w:eastAsia="바탕" w:hAnsi="바탕" w:cs="굴림" w:hint="eastAsia"/>
          <w:b w:val="0"/>
          <w:color w:val="000000"/>
          <w:szCs w:val="24"/>
          <w:lang w:val="en-US"/>
        </w:rPr>
        <w:t xml:space="preserve">, </w:t>
      </w:r>
      <w:r>
        <w:rPr>
          <w:rFonts w:ascii="바탕" w:eastAsia="바탕" w:hAnsi="바탕" w:cs="굴림"/>
          <w:b w:val="0"/>
          <w:color w:val="000000"/>
          <w:szCs w:val="24"/>
          <w:lang w:val="en-US"/>
        </w:rPr>
        <w:t>하강하는 설비를 가진 작업용 차량</w:t>
      </w:r>
      <w:r>
        <w:rPr>
          <w:rFonts w:ascii="바탕" w:eastAsia="바탕" w:hAnsi="바탕" w:cs="굴림" w:hint="eastAsia"/>
          <w:b w:val="0"/>
          <w:color w:val="000000"/>
          <w:szCs w:val="24"/>
          <w:lang w:val="en-US" w:eastAsia="ko-KR"/>
        </w:rPr>
        <w:t>으로 고소작업대를 포함</w:t>
      </w:r>
    </w:p>
    <w:p w:rsidR="00C32A8E" w:rsidRDefault="004F6265">
      <w:pPr>
        <w:pStyle w:val="2"/>
        <w:numPr>
          <w:ilvl w:val="0"/>
          <w:numId w:val="0"/>
        </w:numPr>
        <w:wordWrap/>
        <w:ind w:left="589" w:hangingChars="300" w:hanging="589"/>
        <w:textAlignment w:val="baseline"/>
        <w:rPr>
          <w:rFonts w:ascii="돋움" w:hAnsi="돋움" w:cs="굴림"/>
          <w:b w:val="0"/>
          <w:color w:val="000000"/>
          <w:szCs w:val="24"/>
          <w:lang w:val="en-US" w:eastAsia="ko-KR"/>
        </w:rPr>
      </w:pPr>
      <w:r>
        <w:rPr>
          <w:rFonts w:ascii="돋움" w:hAnsi="돋움" w:cs="굴림" w:hint="eastAsia"/>
          <w:color w:val="000000"/>
          <w:szCs w:val="24"/>
          <w:lang w:val="en-US" w:eastAsia="ko-KR"/>
        </w:rPr>
        <w:t>비고</w:t>
      </w:r>
      <w:r>
        <w:rPr>
          <w:rFonts w:ascii="돋움" w:hAnsi="돋움" w:cs="바탕체" w:hint="eastAsia"/>
          <w:b w:val="0"/>
          <w:color w:val="000000"/>
          <w:szCs w:val="24"/>
          <w:lang w:val="en-US" w:eastAsia="ko-KR"/>
        </w:rPr>
        <w:t xml:space="preserve"> </w:t>
      </w:r>
      <w:r>
        <w:rPr>
          <w:rFonts w:eastAsia="바탕" w:cs="Arial"/>
          <w:b w:val="0"/>
          <w:lang w:eastAsia="ko-KR"/>
        </w:rPr>
        <w:t>고소작업차</w:t>
      </w:r>
      <w:r>
        <w:rPr>
          <w:rFonts w:eastAsia="바탕" w:cs="Arial" w:hint="eastAsia"/>
          <w:b w:val="0"/>
          <w:lang w:eastAsia="ko-KR"/>
        </w:rPr>
        <w:t>는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작업대</w:t>
      </w:r>
      <w:r>
        <w:rPr>
          <w:rFonts w:eastAsia="바탕" w:cs="Arial" w:hint="eastAsia"/>
          <w:b w:val="0"/>
          <w:lang w:eastAsia="ko-KR"/>
        </w:rPr>
        <w:t xml:space="preserve">, </w:t>
      </w:r>
      <w:r>
        <w:rPr>
          <w:rFonts w:eastAsia="바탕" w:cs="Arial"/>
          <w:b w:val="0"/>
          <w:lang w:eastAsia="ko-KR"/>
        </w:rPr>
        <w:t>연장구조물</w:t>
      </w:r>
      <w:r>
        <w:rPr>
          <w:rFonts w:eastAsia="바탕" w:cs="Arial" w:hint="eastAsia"/>
          <w:b w:val="0"/>
          <w:lang w:eastAsia="ko-KR"/>
        </w:rPr>
        <w:t>(</w:t>
      </w:r>
      <w:r>
        <w:rPr>
          <w:rFonts w:eastAsia="바탕" w:cs="Arial"/>
          <w:b w:val="0"/>
          <w:lang w:eastAsia="ko-KR"/>
        </w:rPr>
        <w:t>붐</w:t>
      </w:r>
      <w:r>
        <w:rPr>
          <w:rFonts w:eastAsia="바탕" w:cs="Arial" w:hint="eastAsia"/>
          <w:b w:val="0"/>
          <w:lang w:eastAsia="ko-KR"/>
        </w:rPr>
        <w:t xml:space="preserve">), </w:t>
      </w:r>
      <w:r>
        <w:rPr>
          <w:rFonts w:eastAsia="바탕" w:cs="Arial"/>
          <w:b w:val="0"/>
          <w:lang w:eastAsia="ko-KR"/>
        </w:rPr>
        <w:t>차대로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구성되며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사람을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작업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위치로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이동시켜</w:t>
      </w:r>
      <w:r>
        <w:rPr>
          <w:rFonts w:eastAsia="바탕" w:cs="Arial" w:hint="eastAsia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주는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설비이다</w:t>
      </w:r>
      <w:r>
        <w:rPr>
          <w:rFonts w:eastAsia="바탕" w:cs="Arial" w:hint="eastAsia"/>
          <w:b w:val="0"/>
          <w:lang w:eastAsia="ko-KR"/>
        </w:rPr>
        <w:t xml:space="preserve">. </w:t>
      </w:r>
      <w:r>
        <w:rPr>
          <w:rFonts w:eastAsia="바탕" w:cs="Arial"/>
          <w:b w:val="0"/>
          <w:lang w:eastAsia="ko-KR"/>
        </w:rPr>
        <w:t>작업장비의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작동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구조에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따라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수직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승강형과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신축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붐형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또는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굴절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붐형</w:t>
      </w:r>
      <w:r>
        <w:rPr>
          <w:rFonts w:eastAsia="바탕" w:cs="Arial" w:hint="eastAsia"/>
          <w:b w:val="0"/>
          <w:lang w:eastAsia="ko-KR"/>
        </w:rPr>
        <w:t xml:space="preserve">, </w:t>
      </w:r>
      <w:r>
        <w:rPr>
          <w:rFonts w:eastAsia="바탕" w:cs="Arial"/>
          <w:b w:val="0"/>
          <w:lang w:eastAsia="ko-KR"/>
        </w:rPr>
        <w:t>혼합형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고소작업</w:t>
      </w:r>
      <w:r>
        <w:rPr>
          <w:rFonts w:eastAsia="바탕" w:cs="Arial" w:hint="eastAsia"/>
          <w:b w:val="0"/>
          <w:lang w:eastAsia="ko-KR"/>
        </w:rPr>
        <w:t>차</w:t>
      </w:r>
      <w:r>
        <w:rPr>
          <w:rFonts w:eastAsia="바탕" w:cs="Arial"/>
          <w:b w:val="0"/>
          <w:lang w:eastAsia="ko-KR"/>
        </w:rPr>
        <w:t>로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구분된다</w:t>
      </w:r>
      <w:r>
        <w:rPr>
          <w:rFonts w:eastAsia="바탕" w:cs="Arial" w:hint="eastAsia"/>
          <w:b w:val="0"/>
          <w:lang w:eastAsia="ko-KR"/>
        </w:rPr>
        <w:t xml:space="preserve">. </w:t>
      </w:r>
      <w:r>
        <w:rPr>
          <w:rFonts w:eastAsia="바탕" w:cs="Arial"/>
          <w:b w:val="0"/>
          <w:lang w:eastAsia="ko-KR"/>
        </w:rPr>
        <w:t>차대의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이동방법에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따라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도로를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주행할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수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있는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차량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탑재형과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간이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이동용이</w:t>
      </w:r>
      <w:r>
        <w:rPr>
          <w:rFonts w:eastAsia="바탕" w:cs="Arial"/>
          <w:b w:val="0"/>
          <w:lang w:eastAsia="ko-KR"/>
        </w:rPr>
        <w:t xml:space="preserve"> </w:t>
      </w:r>
      <w:r>
        <w:rPr>
          <w:rFonts w:eastAsia="바탕" w:cs="Arial"/>
          <w:b w:val="0"/>
          <w:lang w:eastAsia="ko-KR"/>
        </w:rPr>
        <w:t>있다</w:t>
      </w:r>
      <w:r>
        <w:rPr>
          <w:rFonts w:eastAsia="바탕" w:cs="Arial" w:hint="eastAsia"/>
          <w:b w:val="0"/>
          <w:lang w:eastAsia="ko-KR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wordWrap/>
        <w:ind w:left="800" w:hanging="800"/>
        <w:textAlignment w:val="baseline"/>
        <w:rPr>
          <w:rFonts w:eastAsia="돋움" w:cs="Arial"/>
          <w:b/>
          <w:color w:val="000000"/>
          <w:szCs w:val="24"/>
          <w:lang w:val="en-US"/>
        </w:rPr>
      </w:pPr>
      <w:r>
        <w:rPr>
          <w:rFonts w:eastAsia="돋움" w:cs="Arial"/>
          <w:b/>
          <w:color w:val="000000"/>
          <w:szCs w:val="24"/>
          <w:lang w:val="en-US"/>
        </w:rPr>
        <w:t xml:space="preserve">2.2 </w:t>
      </w:r>
    </w:p>
    <w:p w:rsidR="00C32A8E" w:rsidRDefault="004F6265">
      <w:pPr>
        <w:wordWrap/>
        <w:ind w:left="800" w:hanging="8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고소작업차 작업</w:t>
      </w:r>
    </w:p>
    <w:p w:rsidR="00C32A8E" w:rsidRDefault="004F6265">
      <w:pPr>
        <w:wordWrap/>
        <w:textAlignment w:val="baseline"/>
        <w:rPr>
          <w:rFonts w:ascii="굴림" w:hAnsi="굴림" w:cs="굴림"/>
          <w:color w:val="000000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고소작업차에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탑승하여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고소작업을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것을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말하며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고소작업차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운전자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및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작업자의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포함</w:t>
      </w:r>
    </w:p>
    <w:p w:rsidR="00C32A8E" w:rsidRDefault="00C32A8E">
      <w:pPr>
        <w:wordWrap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pStyle w:val="2"/>
        <w:numPr>
          <w:ilvl w:val="0"/>
          <w:numId w:val="0"/>
        </w:numPr>
        <w:rPr>
          <w:rFonts w:cs="Arial"/>
          <w:lang w:eastAsia="ko-KR"/>
        </w:rPr>
      </w:pPr>
      <w:r>
        <w:rPr>
          <w:rFonts w:cs="Arial"/>
          <w:lang w:eastAsia="ko-KR"/>
        </w:rPr>
        <w:t xml:space="preserve">2.3 </w:t>
      </w:r>
    </w:p>
    <w:p w:rsidR="00C32A8E" w:rsidRDefault="004F6265">
      <w:pPr>
        <w:pStyle w:val="2"/>
        <w:numPr>
          <w:ilvl w:val="0"/>
          <w:numId w:val="0"/>
        </w:numPr>
        <w:rPr>
          <w:rFonts w:ascii="돋움" w:hAnsi="돋움"/>
        </w:rPr>
      </w:pPr>
      <w:r>
        <w:rPr>
          <w:rFonts w:ascii="돋움" w:hAnsi="돋움"/>
        </w:rPr>
        <w:t>과부하방지장치</w:t>
      </w:r>
    </w:p>
    <w:p w:rsidR="00C32A8E" w:rsidRDefault="004F6265">
      <w:pPr>
        <w:pStyle w:val="a7"/>
        <w:wordWrap/>
        <w:ind w:leftChars="0" w:left="0"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작업대에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사람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및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적재물의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중량을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확인하여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정격하중에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도달한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정격하중의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cs="Arial"/>
          <w:color w:val="000000"/>
          <w:szCs w:val="24"/>
          <w:lang w:val="en-US"/>
        </w:rPr>
        <w:t>120 %</w:t>
      </w:r>
      <w:r>
        <w:rPr>
          <w:rFonts w:ascii="굴림" w:hAnsi="굴림" w:cs="굴림"/>
          <w:color w:val="000000"/>
          <w:szCs w:val="24"/>
          <w:lang w:val="en-US"/>
        </w:rPr>
        <w:t>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초과하기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전에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작동하여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작업대의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움직임</w:t>
      </w:r>
      <w:r>
        <w:rPr>
          <w:rFonts w:ascii="바탕" w:hAnsi="바탕" w:cs="Arial Unicode MS" w:hint="eastAsia"/>
          <w:color w:val="000000"/>
          <w:lang w:val="en-US" w:eastAsia="ja-JP"/>
        </w:rPr>
        <w:t>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정지시키는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장치</w:t>
      </w:r>
    </w:p>
    <w:p w:rsidR="00C32A8E" w:rsidRDefault="00C32A8E">
      <w:pPr>
        <w:pStyle w:val="a7"/>
        <w:wordWrap/>
        <w:ind w:leftChars="0" w:left="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2.4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모니터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길이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및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각도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작업높이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작업반경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및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제한작업반경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하중</w:t>
      </w:r>
      <w:r>
        <w:rPr>
          <w:rFonts w:ascii="굴림" w:hAnsi="굴림" w:cs="굴림" w:hint="eastAsia"/>
          <w:color w:val="000000"/>
          <w:szCs w:val="24"/>
          <w:lang w:val="en-US"/>
        </w:rPr>
        <w:t>을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표시하는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장치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비고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하중감지장치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위치제어장치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모멘트감지장치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등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안전장치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작동상태를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모니터링한다</w:t>
      </w:r>
      <w:r>
        <w:rPr>
          <w:rFonts w:ascii="휴먼명조" w:hAnsi="굴림" w:cs="굴림" w:hint="eastAsia"/>
          <w:color w:val="000000"/>
          <w:szCs w:val="24"/>
          <w:lang w:val="en-US"/>
        </w:rPr>
        <w:t>.</w:t>
      </w:r>
    </w:p>
    <w:p w:rsidR="00C32A8E" w:rsidRDefault="00C32A8E">
      <w:pPr>
        <w:wordWrap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2.5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메인 콘트롤러</w:t>
      </w:r>
    </w:p>
    <w:p w:rsidR="00C32A8E" w:rsidRDefault="004F6265">
      <w:pPr>
        <w:wordWrap/>
        <w:ind w:left="700" w:hanging="700"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안전장치의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모든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동작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ascii="굴림" w:hAnsi="굴림" w:cs="굴림"/>
          <w:color w:val="000000"/>
          <w:szCs w:val="24"/>
          <w:lang w:val="en-US"/>
        </w:rPr>
        <w:t>붐길이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각도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적재하중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반경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등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  <w:r>
        <w:rPr>
          <w:rFonts w:ascii="굴림" w:hAnsi="굴림" w:cs="굴림"/>
          <w:color w:val="000000"/>
          <w:szCs w:val="24"/>
          <w:lang w:val="en-US"/>
        </w:rPr>
        <w:t>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제어하는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장치</w:t>
      </w:r>
    </w:p>
    <w:p w:rsidR="00C32A8E" w:rsidRDefault="00C32A8E">
      <w:pPr>
        <w:wordWrap/>
        <w:ind w:left="700" w:hanging="700"/>
        <w:textAlignment w:val="baseline"/>
        <w:rPr>
          <w:rFonts w:ascii="휴먼명조" w:hAnsi="굴림" w:cs="굴림"/>
          <w:color w:val="000000"/>
          <w:szCs w:val="24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2.6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붐</w:t>
      </w:r>
      <w:r>
        <w:rPr>
          <w:rFonts w:eastAsia="돋움" w:cs="Arial"/>
          <w:color w:val="000000"/>
          <w:szCs w:val="24"/>
          <w:lang w:val="en-US"/>
        </w:rPr>
        <w:t>(boom)</w:t>
      </w:r>
    </w:p>
    <w:p w:rsidR="00C32A8E" w:rsidRDefault="004F6265">
      <w:pPr>
        <w:wordWrap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고소작업차와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작업대를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연결하는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장치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</w:p>
    <w:p w:rsidR="00C32A8E" w:rsidRDefault="004F6265">
      <w:pPr>
        <w:pStyle w:val="2"/>
        <w:numPr>
          <w:ilvl w:val="0"/>
          <w:numId w:val="0"/>
        </w:numPr>
        <w:wordWrap/>
        <w:ind w:left="589" w:hangingChars="300" w:hanging="589"/>
        <w:textAlignment w:val="baseline"/>
        <w:rPr>
          <w:rFonts w:ascii="굴림" w:hAnsi="굴림" w:cs="굴림"/>
          <w:b w:val="0"/>
          <w:color w:val="000000"/>
          <w:szCs w:val="24"/>
          <w:lang w:val="en-US"/>
        </w:rPr>
      </w:pPr>
      <w:r>
        <w:rPr>
          <w:rFonts w:ascii="돋움" w:hAnsi="돋움" w:cs="굴림" w:hint="eastAsia"/>
          <w:color w:val="000000"/>
          <w:szCs w:val="24"/>
          <w:lang w:val="en-US" w:eastAsia="ko-KR"/>
        </w:rPr>
        <w:t>비고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ab/>
      </w:r>
      <w:r>
        <w:rPr>
          <w:rFonts w:ascii="굴림" w:hAnsi="굴림" w:cs="굴림"/>
          <w:b w:val="0"/>
          <w:color w:val="000000"/>
          <w:szCs w:val="24"/>
          <w:lang w:val="en-US"/>
        </w:rPr>
        <w:t>인출과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기복에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따라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작업자가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원하는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작업반경과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작업높이에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작업대를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위치시킬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수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있으며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b w:val="0"/>
          <w:color w:val="000000"/>
          <w:szCs w:val="24"/>
          <w:lang w:val="en-US"/>
        </w:rPr>
        <w:t>인출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·</w:t>
      </w:r>
      <w:r>
        <w:rPr>
          <w:rFonts w:ascii="굴림" w:hAnsi="굴림" w:cs="굴림"/>
          <w:b w:val="0"/>
          <w:color w:val="000000"/>
          <w:szCs w:val="24"/>
          <w:lang w:val="en-US"/>
        </w:rPr>
        <w:t>인입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동작은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주로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1</w:t>
      </w:r>
      <w:r>
        <w:rPr>
          <w:rFonts w:ascii="굴림" w:hAnsi="굴림" w:cs="굴림"/>
          <w:b w:val="0"/>
          <w:color w:val="000000"/>
          <w:szCs w:val="24"/>
          <w:lang w:val="en-US"/>
        </w:rPr>
        <w:t>개의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신축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(</w:t>
      </w:r>
      <w:r>
        <w:rPr>
          <w:rFonts w:cs="Arial"/>
          <w:b w:val="0"/>
          <w:color w:val="000000"/>
          <w:szCs w:val="24"/>
          <w:lang w:val="en-US" w:eastAsia="ko-KR"/>
        </w:rPr>
        <w:t>telescopic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 xml:space="preserve">) </w:t>
      </w:r>
      <w:r>
        <w:rPr>
          <w:rFonts w:ascii="굴림" w:hAnsi="굴림" w:cs="굴림"/>
          <w:b w:val="0"/>
          <w:color w:val="000000"/>
          <w:szCs w:val="24"/>
          <w:lang w:val="en-US"/>
        </w:rPr>
        <w:t>실린더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(</w:t>
      </w:r>
      <w:r>
        <w:rPr>
          <w:rFonts w:cs="Arial"/>
          <w:b w:val="0"/>
          <w:color w:val="000000"/>
          <w:szCs w:val="24"/>
          <w:lang w:val="en-US" w:eastAsia="ko-KR"/>
        </w:rPr>
        <w:t>cylinder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)</w:t>
      </w:r>
      <w:r>
        <w:rPr>
          <w:rFonts w:ascii="굴림" w:hAnsi="굴림" w:cs="굴림"/>
          <w:b w:val="0"/>
          <w:color w:val="000000"/>
          <w:szCs w:val="24"/>
          <w:lang w:val="en-US"/>
        </w:rPr>
        <w:t>와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와이어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(</w:t>
      </w:r>
      <w:r>
        <w:rPr>
          <w:rFonts w:cs="Arial"/>
          <w:b w:val="0"/>
          <w:color w:val="000000"/>
          <w:szCs w:val="24"/>
          <w:lang w:val="en-US" w:eastAsia="ko-KR"/>
        </w:rPr>
        <w:t>wire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 xml:space="preserve">) </w:t>
      </w:r>
      <w:r>
        <w:rPr>
          <w:rFonts w:ascii="굴림" w:hAnsi="굴림" w:cs="굴림"/>
          <w:b w:val="0"/>
          <w:color w:val="000000"/>
          <w:szCs w:val="24"/>
          <w:lang w:val="en-US"/>
        </w:rPr>
        <w:t>또는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롤러체인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(</w:t>
      </w:r>
      <w:r>
        <w:rPr>
          <w:rFonts w:cs="Arial"/>
          <w:b w:val="0"/>
          <w:color w:val="000000"/>
          <w:szCs w:val="24"/>
          <w:lang w:val="en-US" w:eastAsia="ko-KR"/>
        </w:rPr>
        <w:t>roller chain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 xml:space="preserve">) </w:t>
      </w:r>
      <w:r>
        <w:rPr>
          <w:rFonts w:ascii="굴림" w:hAnsi="굴림" w:cs="굴림"/>
          <w:b w:val="0"/>
          <w:color w:val="000000"/>
          <w:szCs w:val="24"/>
          <w:lang w:val="en-US"/>
        </w:rPr>
        <w:t>구동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장치를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통해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이루어지고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기복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동작은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데릭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실린더</w:t>
      </w:r>
      <w:r>
        <w:rPr>
          <w:rFonts w:ascii="굴림" w:hAnsi="굴림" w:cs="굴림"/>
          <w:b w:val="0"/>
          <w:color w:val="000000"/>
          <w:szCs w:val="24"/>
          <w:lang w:val="en-US"/>
        </w:rPr>
        <w:t>(</w:t>
      </w:r>
      <w:r>
        <w:rPr>
          <w:rFonts w:cs="Arial"/>
          <w:b w:val="0"/>
          <w:color w:val="000000"/>
          <w:szCs w:val="24"/>
          <w:lang w:val="en-US" w:eastAsia="ko-KR"/>
        </w:rPr>
        <w:t>derrick cylinder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)</w:t>
      </w:r>
      <w:r>
        <w:rPr>
          <w:rFonts w:ascii="굴림" w:hAnsi="굴림" w:cs="굴림"/>
          <w:b w:val="0"/>
          <w:color w:val="000000"/>
          <w:szCs w:val="24"/>
          <w:lang w:val="en-US"/>
        </w:rPr>
        <w:t>를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통해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이루어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짐</w:t>
      </w:r>
    </w:p>
    <w:p w:rsidR="00C32A8E" w:rsidRDefault="00C32A8E">
      <w:pPr>
        <w:wordWrap/>
        <w:ind w:left="700" w:hanging="70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>2.7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아우트리거 전도방지장치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아우트리거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슬라이드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박스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하단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또는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잭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실린더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상부에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위치하며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아우트리거가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운전설명서에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제시된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작동위치에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있는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경우가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아니면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작업대가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허용위치를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벗어나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작동되는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것을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방지하는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안전장치</w:t>
      </w:r>
    </w:p>
    <w:p w:rsidR="00C32A8E" w:rsidRDefault="00C32A8E">
      <w:pPr>
        <w:wordWrap/>
        <w:ind w:left="700" w:hanging="70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2.8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안정기</w:t>
      </w:r>
      <w:r>
        <w:rPr>
          <w:rFonts w:eastAsia="돋움" w:cs="Arial"/>
          <w:color w:val="000000"/>
          <w:szCs w:val="24"/>
          <w:lang w:val="en-US"/>
        </w:rPr>
        <w:t>(stabilizer)</w:t>
      </w:r>
    </w:p>
    <w:p w:rsidR="00C32A8E" w:rsidRDefault="004F6265">
      <w:pPr>
        <w:wordWrap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고소작업대의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전복사고를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방지하고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안정된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고소작업대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전체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또는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연장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구조물을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지지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또는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수평을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유지</w:t>
      </w:r>
      <w:r>
        <w:rPr>
          <w:rFonts w:ascii="굴림" w:hAnsi="굴림" w:cs="굴림" w:hint="eastAsia"/>
          <w:color w:val="000000"/>
          <w:szCs w:val="24"/>
          <w:lang w:val="en-US"/>
        </w:rPr>
        <w:t>하도</w:t>
      </w:r>
      <w:r>
        <w:rPr>
          <w:rFonts w:ascii="굴림" w:hAnsi="굴림" w:cs="굴림"/>
          <w:color w:val="000000"/>
          <w:szCs w:val="24"/>
          <w:lang w:val="en-US"/>
        </w:rPr>
        <w:t>록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장치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비고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아우트리거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cs="Arial"/>
          <w:color w:val="000000"/>
          <w:szCs w:val="24"/>
          <w:lang w:val="en-US"/>
        </w:rPr>
        <w:t>outrigger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  <w:r>
        <w:rPr>
          <w:rFonts w:ascii="굴림" w:hAnsi="굴림" w:cs="굴림"/>
          <w:color w:val="000000"/>
          <w:szCs w:val="24"/>
          <w:lang w:val="en-US"/>
        </w:rPr>
        <w:t>라고도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한다</w:t>
      </w:r>
      <w:r>
        <w:rPr>
          <w:rFonts w:ascii="굴림" w:hAnsi="굴림" w:cs="굴림" w:hint="eastAsia"/>
          <w:color w:val="000000"/>
          <w:szCs w:val="24"/>
          <w:lang w:val="en-US"/>
        </w:rPr>
        <w:t>.</w:t>
      </w:r>
    </w:p>
    <w:p w:rsidR="00C32A8E" w:rsidRDefault="00C32A8E">
      <w:pPr>
        <w:wordWrap/>
        <w:ind w:left="700" w:hanging="70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2.9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연장구조물</w:t>
      </w:r>
      <w:r>
        <w:rPr>
          <w:rFonts w:eastAsia="돋움" w:cs="Arial"/>
          <w:color w:val="000000"/>
          <w:szCs w:val="24"/>
          <w:lang w:val="en-US"/>
        </w:rPr>
        <w:t>(extending structure)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차대에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연결되어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작업대를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지탱하며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필요한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위치로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이동할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있게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것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 </w:t>
      </w:r>
    </w:p>
    <w:p w:rsidR="00C32A8E" w:rsidRDefault="004F6265">
      <w:pPr>
        <w:wordWrap/>
        <w:ind w:left="687" w:hangingChars="350" w:hanging="687"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비고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ab/>
      </w:r>
      <w:r>
        <w:rPr>
          <w:rFonts w:ascii="굴림" w:hAnsi="굴림" w:cs="굴림"/>
          <w:color w:val="000000"/>
          <w:szCs w:val="24"/>
          <w:lang w:val="en-US"/>
        </w:rPr>
        <w:t>형식으로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단일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cs="Arial"/>
          <w:color w:val="000000"/>
          <w:szCs w:val="24"/>
          <w:lang w:val="en-US"/>
        </w:rPr>
        <w:t>single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  <w:r>
        <w:rPr>
          <w:rFonts w:ascii="굴림" w:hAnsi="굴림" w:cs="굴림"/>
          <w:color w:val="000000"/>
          <w:szCs w:val="24"/>
          <w:lang w:val="en-US"/>
        </w:rPr>
        <w:t>형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텔레스코프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cs="Arial"/>
          <w:color w:val="000000"/>
          <w:szCs w:val="24"/>
          <w:lang w:val="en-US"/>
        </w:rPr>
        <w:t>telescoping boom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  <w:r>
        <w:rPr>
          <w:rFonts w:ascii="굴림" w:hAnsi="굴림" w:cs="굴림"/>
          <w:color w:val="000000"/>
          <w:szCs w:val="24"/>
          <w:lang w:val="en-US"/>
        </w:rPr>
        <w:t>형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관절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cs="Arial"/>
          <w:color w:val="000000"/>
          <w:szCs w:val="24"/>
          <w:lang w:val="en-US"/>
        </w:rPr>
        <w:t>articulating boom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  <w:r>
        <w:rPr>
          <w:rFonts w:ascii="굴림" w:hAnsi="굴림" w:cs="굴림"/>
          <w:color w:val="000000"/>
          <w:szCs w:val="24"/>
          <w:lang w:val="en-US"/>
        </w:rPr>
        <w:t>형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사다리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cs="Arial"/>
          <w:color w:val="000000"/>
          <w:szCs w:val="24"/>
          <w:lang w:val="en-US"/>
        </w:rPr>
        <w:t>ladder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  <w:r>
        <w:rPr>
          <w:rFonts w:ascii="굴림" w:hAnsi="굴림" w:cs="굴림"/>
          <w:color w:val="000000"/>
          <w:szCs w:val="24"/>
          <w:lang w:val="en-US"/>
        </w:rPr>
        <w:t>형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가위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cs="Arial"/>
          <w:color w:val="000000"/>
          <w:szCs w:val="24"/>
          <w:lang w:val="en-US"/>
        </w:rPr>
        <w:t>scissor mechanism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  <w:r>
        <w:rPr>
          <w:rFonts w:ascii="굴림" w:hAnsi="굴림" w:cs="굴림"/>
          <w:color w:val="000000"/>
          <w:szCs w:val="24"/>
          <w:lang w:val="en-US"/>
        </w:rPr>
        <w:t>형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또는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이들의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조합식이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있으며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차대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위에서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회전이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가능한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회전식과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비회전식이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있다</w:t>
      </w:r>
      <w:r>
        <w:rPr>
          <w:rFonts w:ascii="휴먼명조" w:hAnsi="굴림" w:cs="굴림" w:hint="eastAsia"/>
          <w:color w:val="000000"/>
          <w:szCs w:val="24"/>
          <w:lang w:val="en-US"/>
        </w:rPr>
        <w:t>.</w:t>
      </w:r>
    </w:p>
    <w:p w:rsidR="00C32A8E" w:rsidRDefault="00C32A8E">
      <w:pPr>
        <w:wordWrap/>
        <w:ind w:left="700" w:hanging="70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2.10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비상정지장치</w:t>
      </w:r>
    </w:p>
    <w:p w:rsidR="00C32A8E" w:rsidRDefault="004F6265">
      <w:pPr>
        <w:wordWrap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작동시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모든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동작이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정지되는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장치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비고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제어반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및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비상정지를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필요로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개소에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설치</w:t>
      </w:r>
      <w:r>
        <w:rPr>
          <w:rFonts w:ascii="굴림" w:hAnsi="굴림" w:cs="굴림" w:hint="eastAsia"/>
          <w:color w:val="000000"/>
          <w:szCs w:val="24"/>
          <w:lang w:val="en-US"/>
        </w:rPr>
        <w:t>된다</w:t>
      </w:r>
      <w:r>
        <w:rPr>
          <w:rFonts w:ascii="굴림" w:hAnsi="굴림" w:cs="굴림" w:hint="eastAsia"/>
          <w:color w:val="000000"/>
          <w:szCs w:val="24"/>
          <w:lang w:val="en-US"/>
        </w:rPr>
        <w:t>.</w:t>
      </w:r>
    </w:p>
    <w:p w:rsidR="00C32A8E" w:rsidRDefault="00C32A8E">
      <w:pPr>
        <w:wordWrap/>
        <w:ind w:left="700" w:hanging="700"/>
        <w:textAlignment w:val="baseline"/>
        <w:rPr>
          <w:rFonts w:eastAsia="돋움" w:cs="Arial"/>
          <w:b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>2.11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수평확인장치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아우트리거가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설치된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지면의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수평을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확인하는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장치</w:t>
      </w:r>
    </w:p>
    <w:p w:rsidR="00C32A8E" w:rsidRDefault="00C32A8E">
      <w:pPr>
        <w:wordWrap/>
        <w:ind w:left="700" w:hanging="70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2.12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작업대</w:t>
      </w:r>
      <w:r>
        <w:rPr>
          <w:rFonts w:eastAsia="돋움" w:cs="Arial"/>
          <w:color w:val="000000"/>
          <w:szCs w:val="24"/>
          <w:lang w:val="en-US"/>
        </w:rPr>
        <w:t>(work platform)</w:t>
      </w:r>
    </w:p>
    <w:p w:rsidR="00C32A8E" w:rsidRDefault="004F6265">
      <w:pPr>
        <w:wordWrap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작업자가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탑승하여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공간</w:t>
      </w:r>
    </w:p>
    <w:p w:rsidR="00C32A8E" w:rsidRDefault="004F6265">
      <w:pPr>
        <w:pStyle w:val="2"/>
        <w:numPr>
          <w:ilvl w:val="0"/>
          <w:numId w:val="0"/>
        </w:numPr>
        <w:wordWrap/>
        <w:ind w:left="589" w:hangingChars="300" w:hanging="589"/>
        <w:textAlignment w:val="baseline"/>
        <w:rPr>
          <w:rFonts w:ascii="굴림" w:hAnsi="굴림" w:cs="굴림"/>
          <w:b w:val="0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비고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ab/>
      </w:r>
      <w:r>
        <w:rPr>
          <w:rFonts w:ascii="굴림" w:hAnsi="굴림" w:cs="굴림"/>
          <w:b w:val="0"/>
          <w:color w:val="000000"/>
          <w:szCs w:val="24"/>
          <w:lang w:val="en-US"/>
        </w:rPr>
        <w:t>추락방지를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위하여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주변에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안전난간대가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설치되어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있는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플랫폼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또는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케이지로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작업자가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탑승한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상태에서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필요한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작업위치로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이동이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가능하며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그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곳에서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작업이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수행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할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수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b w:val="0"/>
          <w:color w:val="000000"/>
          <w:szCs w:val="24"/>
          <w:lang w:val="en-US"/>
        </w:rPr>
        <w:t>있는</w:t>
      </w:r>
      <w:r>
        <w:rPr>
          <w:rFonts w:ascii="굴림" w:hAnsi="굴림" w:cs="굴림"/>
          <w:b w:val="0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지지구조이다</w:t>
      </w:r>
      <w:r>
        <w:rPr>
          <w:rFonts w:ascii="굴림" w:hAnsi="굴림" w:cs="굴림" w:hint="eastAsia"/>
          <w:b w:val="0"/>
          <w:color w:val="000000"/>
          <w:szCs w:val="24"/>
          <w:lang w:val="en-US"/>
        </w:rPr>
        <w:t>.</w:t>
      </w:r>
    </w:p>
    <w:p w:rsidR="00C32A8E" w:rsidRDefault="00C32A8E">
      <w:pPr>
        <w:wordWrap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2.13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lastRenderedPageBreak/>
        <w:t>정격하중</w:t>
      </w:r>
      <w:r>
        <w:rPr>
          <w:rFonts w:eastAsia="돋움" w:cs="Arial"/>
          <w:color w:val="000000"/>
          <w:szCs w:val="24"/>
          <w:lang w:val="en-US"/>
        </w:rPr>
        <w:t>(rated load)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설계상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고소작업대가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정상작동을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하면서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작업대에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수직으로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가해지는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인원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공구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및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자재의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최대하중</w:t>
      </w:r>
    </w:p>
    <w:p w:rsidR="00C32A8E" w:rsidRDefault="00C32A8E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2.14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차대</w:t>
      </w:r>
      <w:r>
        <w:rPr>
          <w:rFonts w:eastAsia="돋움" w:cs="Arial"/>
          <w:color w:val="000000"/>
          <w:szCs w:val="24"/>
          <w:lang w:val="en-US"/>
        </w:rPr>
        <w:t>(chassis)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작업대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하부체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cs="Arial"/>
          <w:color w:val="000000"/>
          <w:szCs w:val="24"/>
          <w:lang w:val="en-US"/>
        </w:rPr>
        <w:t>base</w:t>
      </w:r>
      <w:r>
        <w:rPr>
          <w:rFonts w:ascii="휴먼명조" w:hAnsi="굴림" w:cs="굴림" w:hint="eastAsia"/>
          <w:color w:val="000000"/>
          <w:szCs w:val="24"/>
          <w:lang w:val="en-US"/>
        </w:rPr>
        <w:t>)</w:t>
      </w:r>
    </w:p>
    <w:p w:rsidR="00C32A8E" w:rsidRDefault="004F6265">
      <w:pPr>
        <w:wordWrap/>
        <w:ind w:left="589" w:hangingChars="300" w:hanging="589"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비고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선회대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붐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작업대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및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안정기를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지지하는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프레임으로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장비의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기초가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되며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장비를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지지하기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차량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샤시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cs="Arial"/>
          <w:color w:val="000000"/>
          <w:szCs w:val="24"/>
          <w:lang w:val="en-US"/>
        </w:rPr>
        <w:t>U-BOLT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등을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이용하여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일체형으로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체결</w:t>
      </w:r>
      <w:r>
        <w:rPr>
          <w:rFonts w:ascii="휴먼명조" w:hAnsi="굴림" w:cs="굴림" w:hint="eastAsia"/>
          <w:color w:val="000000"/>
          <w:szCs w:val="24"/>
          <w:lang w:val="en-US"/>
        </w:rPr>
        <w:t>된다</w:t>
      </w:r>
      <w:r>
        <w:rPr>
          <w:rFonts w:ascii="휴먼명조" w:hAnsi="굴림" w:cs="굴림" w:hint="eastAsia"/>
          <w:color w:val="000000"/>
          <w:szCs w:val="24"/>
          <w:lang w:val="en-US"/>
        </w:rPr>
        <w:t>.</w:t>
      </w:r>
    </w:p>
    <w:p w:rsidR="00C32A8E" w:rsidRDefault="00C32A8E">
      <w:pPr>
        <w:wordWrap/>
        <w:ind w:left="700" w:hanging="70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2.15 </w:t>
      </w:r>
    </w:p>
    <w:p w:rsidR="00C32A8E" w:rsidRDefault="004F6265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탑재차량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FF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차량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차대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상부에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고소장비를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설치하여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이동하는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주행장치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역할과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아우트리거와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함께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전복방지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역할을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하는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차량</w:t>
      </w:r>
    </w:p>
    <w:p w:rsidR="00C32A8E" w:rsidRDefault="00C32A8E">
      <w:pPr>
        <w:wordWrap/>
        <w:ind w:left="700" w:hanging="70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2.16 </w:t>
      </w:r>
    </w:p>
    <w:p w:rsidR="00C32A8E" w:rsidRDefault="004F6265">
      <w:pPr>
        <w:wordWrap/>
        <w:ind w:left="700" w:hanging="700"/>
        <w:textAlignment w:val="baseline"/>
        <w:rPr>
          <w:rFonts w:eastAsia="돋움" w:cs="Arial"/>
          <w:color w:val="000000"/>
          <w:szCs w:val="24"/>
          <w:lang w:val="en-US"/>
        </w:rPr>
      </w:pPr>
      <w:r>
        <w:rPr>
          <w:rFonts w:eastAsia="돋움" w:cs="Arial" w:hint="eastAsia"/>
          <w:b/>
          <w:color w:val="000000"/>
          <w:szCs w:val="24"/>
          <w:lang w:val="en-US"/>
        </w:rPr>
        <w:t>위치제어장치</w:t>
      </w:r>
      <w:r>
        <w:rPr>
          <w:rFonts w:eastAsia="돋움" w:cs="Arial" w:hint="eastAsia"/>
          <w:color w:val="000000"/>
          <w:szCs w:val="24"/>
          <w:lang w:val="en-US"/>
        </w:rPr>
        <w:t>(</w:t>
      </w:r>
      <w:r>
        <w:rPr>
          <w:rFonts w:eastAsia="돋움" w:cs="Arial"/>
          <w:color w:val="000000"/>
          <w:szCs w:val="24"/>
          <w:lang w:val="en-US"/>
        </w:rPr>
        <w:t>automatic moment limiter)</w:t>
      </w: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  <w:color w:val="000000"/>
          <w:szCs w:val="24"/>
          <w:lang w:val="en-US"/>
        </w:rPr>
      </w:pPr>
      <w:r>
        <w:rPr>
          <w:rFonts w:eastAsia="돋움" w:cs="Arial"/>
          <w:b/>
          <w:color w:val="000000"/>
          <w:szCs w:val="24"/>
          <w:lang w:val="en-US"/>
        </w:rPr>
        <w:t>AML</w:t>
      </w:r>
    </w:p>
    <w:p w:rsidR="00C32A8E" w:rsidRDefault="004F6265">
      <w:pPr>
        <w:wordWrap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붐</w:t>
      </w:r>
      <w:r>
        <w:rPr>
          <w:rFonts w:ascii="휴먼명조" w:hAnsi="굴림" w:cs="굴림" w:hint="eastAsia"/>
          <w:color w:val="000000"/>
          <w:szCs w:val="24"/>
          <w:lang w:val="en-US"/>
        </w:rPr>
        <w:t>(</w:t>
      </w:r>
      <w:r>
        <w:rPr>
          <w:rFonts w:ascii="굴림" w:hAnsi="굴림" w:cs="굴림"/>
          <w:color w:val="000000"/>
          <w:szCs w:val="24"/>
          <w:lang w:val="en-US"/>
        </w:rPr>
        <w:t>연장구조물</w:t>
      </w:r>
      <w:r>
        <w:rPr>
          <w:rFonts w:ascii="휴먼명조" w:hAnsi="굴림" w:cs="굴림" w:hint="eastAsia"/>
          <w:color w:val="000000"/>
          <w:szCs w:val="24"/>
          <w:lang w:val="en-US"/>
        </w:rPr>
        <w:t xml:space="preserve">) </w:t>
      </w:r>
      <w:r>
        <w:rPr>
          <w:rFonts w:ascii="굴림" w:hAnsi="굴림" w:cs="굴림"/>
          <w:color w:val="000000"/>
          <w:szCs w:val="24"/>
          <w:lang w:val="en-US"/>
        </w:rPr>
        <w:t>길이</w:t>
      </w:r>
      <w:r>
        <w:rPr>
          <w:rFonts w:ascii="휴먼명조" w:hAnsi="굴림" w:cs="굴림" w:hint="eastAsia"/>
          <w:color w:val="000000"/>
          <w:szCs w:val="24"/>
          <w:lang w:val="en-US"/>
        </w:rPr>
        <w:t>/</w:t>
      </w:r>
      <w:r>
        <w:rPr>
          <w:rFonts w:ascii="굴림" w:hAnsi="굴림" w:cs="굴림"/>
          <w:color w:val="000000"/>
          <w:szCs w:val="24"/>
          <w:lang w:val="en-US"/>
        </w:rPr>
        <w:t>각도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센서를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이용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각도별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허용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인출길이가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자동적으로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제한되는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장치로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제한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반경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도달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전도모멘트를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줄이는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동작을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제외한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모든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동작을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자동정지시키는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장치</w:t>
      </w:r>
    </w:p>
    <w:p w:rsidR="00C32A8E" w:rsidRDefault="004F6265">
      <w:pPr>
        <w:wordWrap/>
        <w:ind w:left="589" w:hangingChars="300" w:hanging="589"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비고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위치제어장치는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붐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각도센서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및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길이센서로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감지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모멘트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감지장치는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로드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등을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이용한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모멘트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값을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감지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, </w:t>
      </w:r>
      <w:r>
        <w:rPr>
          <w:rFonts w:ascii="굴림" w:hAnsi="굴림" w:cs="굴림"/>
          <w:color w:val="000000"/>
          <w:szCs w:val="24"/>
          <w:lang w:val="en-US"/>
        </w:rPr>
        <w:t>고소작업대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전</w:t>
      </w:r>
      <w:r>
        <w:rPr>
          <w:rFonts w:ascii="굴림" w:hAnsi="굴림" w:cs="굴림" w:hint="eastAsia"/>
          <w:color w:val="000000"/>
          <w:szCs w:val="24"/>
          <w:lang w:val="en-US"/>
        </w:rPr>
        <w:t>·</w:t>
      </w:r>
      <w:r>
        <w:rPr>
          <w:rFonts w:ascii="굴림" w:hAnsi="굴림" w:cs="굴림"/>
          <w:color w:val="000000"/>
          <w:szCs w:val="24"/>
          <w:lang w:val="en-US"/>
        </w:rPr>
        <w:t>후방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작업반경이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다른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경우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턴테이블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위치감지장치를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통해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붐의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작업방향을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감지하여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작업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반경을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제한한다</w:t>
      </w:r>
      <w:r>
        <w:rPr>
          <w:rFonts w:ascii="굴림" w:hAnsi="굴림" w:cs="굴림" w:hint="eastAsia"/>
          <w:color w:val="000000"/>
          <w:szCs w:val="24"/>
          <w:lang w:val="en-US"/>
        </w:rPr>
        <w:t>.</w:t>
      </w:r>
    </w:p>
    <w:p w:rsidR="00C32A8E" w:rsidRDefault="00C32A8E">
      <w:pPr>
        <w:wordWrap/>
        <w:ind w:left="700" w:hanging="700"/>
        <w:textAlignment w:val="baseline"/>
        <w:rPr>
          <w:rFonts w:ascii="굴림" w:hAnsi="굴림" w:cs="굴림"/>
          <w:color w:val="000000"/>
          <w:lang w:val="en-US"/>
        </w:rPr>
      </w:pPr>
    </w:p>
    <w:p w:rsidR="00C32A8E" w:rsidRDefault="004F6265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2.17 </w:t>
      </w:r>
    </w:p>
    <w:p w:rsidR="00C32A8E" w:rsidRDefault="004F6265">
      <w:pPr>
        <w:wordWrap/>
        <w:ind w:left="700" w:hanging="700"/>
        <w:textAlignment w:val="baseline"/>
        <w:rPr>
          <w:rFonts w:cs="Arial"/>
          <w:b/>
          <w:color w:val="000000"/>
          <w:szCs w:val="24"/>
          <w:lang w:val="en-US"/>
        </w:rPr>
      </w:pPr>
      <w:r>
        <w:rPr>
          <w:rFonts w:ascii="돋움" w:eastAsia="돋움" w:hAnsi="돋움" w:cs="Arial" w:hint="eastAsia"/>
          <w:b/>
          <w:color w:val="000000"/>
          <w:szCs w:val="24"/>
          <w:lang w:val="en-US"/>
        </w:rPr>
        <w:t>동력전달장치</w:t>
      </w:r>
      <w:r>
        <w:rPr>
          <w:rFonts w:cs="Arial"/>
          <w:color w:val="000000"/>
          <w:szCs w:val="24"/>
          <w:lang w:val="en-US"/>
        </w:rPr>
        <w:t>(power take off)</w:t>
      </w:r>
    </w:p>
    <w:p w:rsidR="00C32A8E" w:rsidRDefault="004F6265">
      <w:pPr>
        <w:wordWrap/>
        <w:ind w:left="700" w:hanging="700"/>
        <w:textAlignment w:val="baseline"/>
        <w:rPr>
          <w:rFonts w:cs="Arial"/>
          <w:b/>
          <w:color w:val="000000"/>
          <w:szCs w:val="24"/>
          <w:lang w:val="en-US"/>
        </w:rPr>
      </w:pPr>
      <w:r>
        <w:rPr>
          <w:rFonts w:cs="Arial" w:hint="eastAsia"/>
          <w:b/>
          <w:color w:val="000000"/>
          <w:szCs w:val="24"/>
          <w:lang w:val="en-US"/>
        </w:rPr>
        <w:t>P</w:t>
      </w:r>
      <w:r>
        <w:rPr>
          <w:rFonts w:cs="Arial"/>
          <w:b/>
          <w:color w:val="000000"/>
          <w:szCs w:val="24"/>
          <w:lang w:val="en-US"/>
        </w:rPr>
        <w:t>TO</w:t>
      </w:r>
    </w:p>
    <w:p w:rsidR="00C32A8E" w:rsidRDefault="004F6265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/>
          <w:color w:val="000000"/>
          <w:szCs w:val="24"/>
          <w:lang w:val="en-US"/>
        </w:rPr>
        <w:t>이동식크레인에서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엔진의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회전동력을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유압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펌프로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연결하고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힘을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전환하는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장치</w:t>
      </w:r>
    </w:p>
    <w:p w:rsidR="00C32A8E" w:rsidRDefault="004F6265">
      <w:pPr>
        <w:wordWrap/>
        <w:textAlignment w:val="baseline"/>
        <w:rPr>
          <w:rFonts w:ascii="굴림" w:hAnsi="굴림" w:cs="굴림"/>
          <w:color w:val="000000"/>
          <w:lang w:val="en-US"/>
        </w:rPr>
      </w:pPr>
      <w:r>
        <w:rPr>
          <w:rFonts w:ascii="돋움" w:eastAsia="돋움" w:hAnsi="돋움" w:cs="굴림"/>
          <w:b/>
          <w:color w:val="000000"/>
          <w:szCs w:val="24"/>
          <w:lang w:val="en-US"/>
        </w:rPr>
        <w:t>비고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차량의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엔진을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유압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동력원으로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변환시켜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주는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장치로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실제적인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동력전달을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맡게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/>
          <w:color w:val="000000"/>
          <w:szCs w:val="24"/>
          <w:lang w:val="en-US"/>
        </w:rPr>
        <w:t>된다</w:t>
      </w:r>
      <w:r>
        <w:rPr>
          <w:rFonts w:ascii="휴먼명조" w:hAnsi="굴림" w:cs="굴림" w:hint="eastAsia"/>
          <w:color w:val="000000"/>
          <w:szCs w:val="24"/>
          <w:lang w:val="en-US"/>
        </w:rPr>
        <w:t>.</w:t>
      </w:r>
    </w:p>
    <w:p w:rsidR="00C32A8E" w:rsidRDefault="00C32A8E">
      <w:pPr>
        <w:rPr>
          <w:rFonts w:eastAsiaTheme="minorEastAsia"/>
          <w:lang w:val="en-US"/>
        </w:rPr>
      </w:pPr>
    </w:p>
    <w:p w:rsidR="00C32A8E" w:rsidRDefault="004F6265">
      <w:pPr>
        <w:pStyle w:val="1"/>
        <w:rPr>
          <w:rFonts w:eastAsiaTheme="minorEastAsia"/>
        </w:rPr>
      </w:pPr>
      <w:r>
        <w:rPr>
          <w:rFonts w:hint="eastAsia"/>
          <w:lang w:eastAsia="ko-KR"/>
        </w:rPr>
        <w:t>고소작업차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범위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>조선소에서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수리개조작업에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사용되는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고소차작업차의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작업범위는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다음과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같다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rFonts w:eastAsia="MS Mincho"/>
          <w:lang w:val="en-US" w:eastAsia="ja-JP"/>
        </w:rPr>
      </w:pPr>
      <w:r>
        <w:rPr>
          <w:rFonts w:hint="eastAsia"/>
          <w:lang w:val="en-US"/>
        </w:rPr>
        <w:t>a</w:t>
      </w:r>
      <w:r>
        <w:rPr>
          <w:rFonts w:hint="eastAsia"/>
          <w:lang w:val="en-US" w:eastAsia="ja-JP"/>
        </w:rPr>
        <w:t xml:space="preserve">) </w:t>
      </w:r>
      <w:r>
        <w:rPr>
          <w:lang w:val="en-US" w:eastAsia="ja-JP"/>
        </w:rPr>
        <w:t>선체</w:t>
      </w:r>
      <w:r>
        <w:rPr>
          <w:lang w:val="en-US" w:eastAsia="ja-JP"/>
        </w:rPr>
        <w:t xml:space="preserve"> </w:t>
      </w:r>
      <w:r>
        <w:rPr>
          <w:lang w:val="en-US" w:eastAsia="ja-JP"/>
        </w:rPr>
        <w:t>외판</w:t>
      </w:r>
      <w:r>
        <w:rPr>
          <w:lang w:val="en-US" w:eastAsia="ja-JP"/>
        </w:rPr>
        <w:t xml:space="preserve"> </w:t>
      </w:r>
      <w:r>
        <w:rPr>
          <w:lang w:val="en-US" w:eastAsia="ja-JP"/>
        </w:rPr>
        <w:t>세척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b) </w:t>
      </w:r>
      <w:r>
        <w:rPr>
          <w:lang w:val="en-US"/>
        </w:rPr>
        <w:t>선체</w:t>
      </w:r>
      <w:r>
        <w:rPr>
          <w:lang w:val="en-US"/>
        </w:rPr>
        <w:t xml:space="preserve"> </w:t>
      </w:r>
      <w:r>
        <w:rPr>
          <w:lang w:val="en-US"/>
        </w:rPr>
        <w:t>손상부위</w:t>
      </w:r>
      <w:r>
        <w:rPr>
          <w:lang w:val="en-US"/>
        </w:rPr>
        <w:t xml:space="preserve"> </w:t>
      </w:r>
      <w:r>
        <w:rPr>
          <w:lang w:val="en-US"/>
        </w:rPr>
        <w:t>절단</w:t>
      </w:r>
      <w:r>
        <w:rPr>
          <w:lang w:val="en-US"/>
        </w:rPr>
        <w:t xml:space="preserve"> </w:t>
      </w:r>
      <w:r>
        <w:rPr>
          <w:lang w:val="en-US"/>
        </w:rPr>
        <w:t>및</w:t>
      </w:r>
      <w:r>
        <w:rPr>
          <w:lang w:val="en-US"/>
        </w:rPr>
        <w:t xml:space="preserve"> </w:t>
      </w:r>
      <w:r>
        <w:rPr>
          <w:lang w:val="en-US"/>
        </w:rPr>
        <w:t>신환</w:t>
      </w:r>
      <w:r>
        <w:rPr>
          <w:lang w:val="en-US"/>
        </w:rPr>
        <w:t xml:space="preserve"> </w:t>
      </w:r>
      <w:r>
        <w:rPr>
          <w:lang w:val="en-US"/>
        </w:rPr>
        <w:t>작업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c) </w:t>
      </w:r>
      <w:r>
        <w:rPr>
          <w:lang w:val="en-US"/>
        </w:rPr>
        <w:t>선체</w:t>
      </w:r>
      <w:r>
        <w:rPr>
          <w:lang w:val="en-US"/>
        </w:rPr>
        <w:t xml:space="preserve"> </w:t>
      </w:r>
      <w:r>
        <w:rPr>
          <w:lang w:val="en-US"/>
        </w:rPr>
        <w:t>도장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d) </w:t>
      </w:r>
      <w:r>
        <w:rPr>
          <w:lang w:val="en-US"/>
        </w:rPr>
        <w:t>러더</w:t>
      </w:r>
      <w:r>
        <w:rPr>
          <w:lang w:val="en-US"/>
        </w:rPr>
        <w:t xml:space="preserve"> </w:t>
      </w:r>
      <w:r>
        <w:rPr>
          <w:lang w:val="en-US"/>
        </w:rPr>
        <w:t>조립</w:t>
      </w:r>
      <w:r>
        <w:rPr>
          <w:lang w:val="en-US"/>
        </w:rPr>
        <w:t xml:space="preserve"> </w:t>
      </w:r>
      <w:r>
        <w:rPr>
          <w:lang w:val="en-US"/>
        </w:rPr>
        <w:t>등</w:t>
      </w:r>
      <w:r>
        <w:rPr>
          <w:lang w:val="en-US"/>
        </w:rPr>
        <w:t xml:space="preserve"> </w:t>
      </w:r>
      <w:r>
        <w:rPr>
          <w:lang w:val="en-US"/>
        </w:rPr>
        <w:t>고소작업의</w:t>
      </w:r>
      <w:r>
        <w:rPr>
          <w:lang w:val="en-US"/>
        </w:rPr>
        <w:t xml:space="preserve"> </w:t>
      </w:r>
      <w:r>
        <w:rPr>
          <w:lang w:val="en-US"/>
        </w:rPr>
        <w:t>보조</w:t>
      </w:r>
      <w:r>
        <w:rPr>
          <w:lang w:val="en-US"/>
        </w:rPr>
        <w:t xml:space="preserve"> </w:t>
      </w:r>
      <w:r>
        <w:rPr>
          <w:lang w:val="en-US"/>
        </w:rPr>
        <w:t>작업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e) </w:t>
      </w:r>
      <w:r>
        <w:rPr>
          <w:lang w:val="en-US"/>
        </w:rPr>
        <w:t>선체</w:t>
      </w:r>
      <w:r>
        <w:rPr>
          <w:lang w:val="en-US"/>
        </w:rPr>
        <w:t xml:space="preserve"> </w:t>
      </w:r>
      <w:r>
        <w:rPr>
          <w:lang w:val="en-US"/>
        </w:rPr>
        <w:t>외관</w:t>
      </w:r>
      <w:r>
        <w:rPr>
          <w:lang w:val="en-US"/>
        </w:rPr>
        <w:t xml:space="preserve"> </w:t>
      </w:r>
      <w:r>
        <w:rPr>
          <w:lang w:val="en-US"/>
        </w:rPr>
        <w:t>검사</w:t>
      </w:r>
    </w:p>
    <w:p w:rsidR="00C32A8E" w:rsidRDefault="00C32A8E">
      <w:pPr>
        <w:rPr>
          <w:lang w:val="en-US"/>
        </w:rPr>
      </w:pPr>
    </w:p>
    <w:p w:rsidR="00C32A8E" w:rsidRDefault="004F6265">
      <w:pPr>
        <w:pStyle w:val="1"/>
        <w:rPr>
          <w:rFonts w:eastAsiaTheme="minorEastAsia"/>
        </w:rPr>
      </w:pPr>
      <w:r>
        <w:rPr>
          <w:rFonts w:hint="eastAsia"/>
        </w:rPr>
        <w:t>고소작업차</w:t>
      </w:r>
      <w:r>
        <w:rPr>
          <w:rFonts w:hint="eastAsia"/>
        </w:rPr>
        <w:t xml:space="preserve"> </w:t>
      </w:r>
      <w:r>
        <w:rPr>
          <w:rFonts w:hint="eastAsia"/>
          <w:lang w:eastAsia="ko-KR"/>
        </w:rPr>
        <w:t>설치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환경</w:t>
      </w:r>
    </w:p>
    <w:p w:rsidR="00C32A8E" w:rsidRDefault="00C32A8E">
      <w:pPr>
        <w:rPr>
          <w:b/>
          <w:lang w:val="en-US"/>
        </w:rPr>
      </w:pPr>
    </w:p>
    <w:p w:rsidR="00C32A8E" w:rsidRDefault="004F6265">
      <w:pPr>
        <w:rPr>
          <w:rFonts w:ascii="돋움" w:eastAsia="돋움" w:hAnsi="돋움"/>
          <w:b/>
          <w:lang w:val="en-US" w:eastAsia="ja-JP"/>
        </w:rPr>
      </w:pPr>
      <w:r>
        <w:rPr>
          <w:b/>
          <w:lang w:val="en-US"/>
        </w:rPr>
        <w:t xml:space="preserve">4.1 </w:t>
      </w:r>
      <w:r>
        <w:rPr>
          <w:rFonts w:ascii="돋움" w:eastAsia="돋움" w:hAnsi="돋움"/>
          <w:b/>
          <w:lang w:val="en-US" w:eastAsia="ja-JP"/>
        </w:rPr>
        <w:t xml:space="preserve">고소작업차 </w:t>
      </w:r>
      <w:r>
        <w:rPr>
          <w:rFonts w:ascii="돋움" w:eastAsia="돋움" w:hAnsi="돋움" w:hint="eastAsia"/>
          <w:b/>
          <w:lang w:val="en-US"/>
        </w:rPr>
        <w:t>설치</w:t>
      </w:r>
      <w:r>
        <w:rPr>
          <w:rFonts w:ascii="돋움" w:eastAsia="돋움" w:hAnsi="돋움"/>
          <w:b/>
          <w:lang w:val="en-US" w:eastAsia="ja-JP"/>
        </w:rPr>
        <w:t xml:space="preserve"> </w:t>
      </w:r>
      <w:r>
        <w:rPr>
          <w:rFonts w:ascii="돋움" w:eastAsia="돋움" w:hAnsi="돋움" w:hint="eastAsia"/>
          <w:b/>
          <w:lang w:val="en-US"/>
        </w:rPr>
        <w:t>조건</w:t>
      </w:r>
      <w:r>
        <w:rPr>
          <w:rFonts w:eastAsia="돋움" w:hint="eastAsia"/>
          <w:vertAlign w:val="superscript"/>
          <w:lang w:val="de-DE"/>
        </w:rPr>
        <w:t>[2]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a) </w:t>
      </w:r>
      <w:r>
        <w:rPr>
          <w:rFonts w:hint="eastAsia"/>
          <w:lang w:val="en-US"/>
        </w:rPr>
        <w:t>사용자</w:t>
      </w:r>
      <w:r>
        <w:rPr>
          <w:lang w:val="en-US"/>
        </w:rPr>
        <w:t>는</w:t>
      </w:r>
      <w:r>
        <w:rPr>
          <w:lang w:val="en-US"/>
        </w:rPr>
        <w:t xml:space="preserve"> </w:t>
      </w:r>
      <w:r>
        <w:rPr>
          <w:lang w:val="en-US"/>
        </w:rPr>
        <w:t>고소작업차를</w:t>
      </w:r>
      <w:r>
        <w:rPr>
          <w:lang w:val="en-US"/>
        </w:rPr>
        <w:t xml:space="preserve"> </w:t>
      </w:r>
      <w:r>
        <w:rPr>
          <w:lang w:val="en-US"/>
        </w:rPr>
        <w:t>설치하는</w:t>
      </w:r>
      <w:r>
        <w:rPr>
          <w:lang w:val="en-US"/>
        </w:rPr>
        <w:t xml:space="preserve"> </w:t>
      </w:r>
      <w:r>
        <w:rPr>
          <w:lang w:val="en-US"/>
        </w:rPr>
        <w:t>경우에는</w:t>
      </w:r>
      <w:r>
        <w:rPr>
          <w:lang w:val="en-US"/>
        </w:rPr>
        <w:t xml:space="preserve"> </w:t>
      </w:r>
      <w:r>
        <w:rPr>
          <w:lang w:val="en-US"/>
        </w:rPr>
        <w:t>다음</w:t>
      </w:r>
      <w:r>
        <w:rPr>
          <w:lang w:val="en-US"/>
        </w:rPr>
        <w:t xml:space="preserve"> </w:t>
      </w:r>
      <w:r>
        <w:rPr>
          <w:lang w:val="en-US"/>
        </w:rPr>
        <w:t>각</w:t>
      </w:r>
      <w:r>
        <w:rPr>
          <w:lang w:val="en-US"/>
        </w:rPr>
        <w:t xml:space="preserve"> </w:t>
      </w:r>
      <w:r>
        <w:rPr>
          <w:lang w:val="en-US"/>
        </w:rPr>
        <w:t>호에</w:t>
      </w:r>
      <w:r>
        <w:rPr>
          <w:lang w:val="en-US"/>
        </w:rPr>
        <w:t xml:space="preserve"> </w:t>
      </w:r>
      <w:r>
        <w:rPr>
          <w:lang w:val="en-US"/>
        </w:rPr>
        <w:t>해당하는</w:t>
      </w:r>
      <w:r>
        <w:rPr>
          <w:lang w:val="en-US"/>
        </w:rPr>
        <w:t xml:space="preserve"> </w:t>
      </w:r>
      <w:r>
        <w:rPr>
          <w:lang w:val="en-US"/>
        </w:rPr>
        <w:t>것을</w:t>
      </w:r>
      <w:r>
        <w:rPr>
          <w:lang w:val="en-US"/>
        </w:rPr>
        <w:t xml:space="preserve"> </w:t>
      </w:r>
      <w:r>
        <w:rPr>
          <w:lang w:val="en-US"/>
        </w:rPr>
        <w:t>설치하여야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pStyle w:val="a7"/>
        <w:numPr>
          <w:ilvl w:val="0"/>
          <w:numId w:val="3"/>
        </w:numPr>
        <w:ind w:leftChars="0"/>
        <w:rPr>
          <w:lang w:val="en-US"/>
        </w:rPr>
      </w:pPr>
      <w:r>
        <w:rPr>
          <w:lang w:val="en-US"/>
        </w:rPr>
        <w:t>작업대를</w:t>
      </w:r>
      <w:r>
        <w:rPr>
          <w:lang w:val="en-US"/>
        </w:rPr>
        <w:t xml:space="preserve"> </w:t>
      </w:r>
      <w:r>
        <w:rPr>
          <w:lang w:val="en-US"/>
        </w:rPr>
        <w:t>와이어로프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체인으로</w:t>
      </w:r>
      <w:r>
        <w:rPr>
          <w:lang w:val="en-US"/>
        </w:rPr>
        <w:t xml:space="preserve"> </w:t>
      </w:r>
      <w:r>
        <w:rPr>
          <w:lang w:val="en-US"/>
        </w:rPr>
        <w:t>올리거나</w:t>
      </w:r>
      <w:r>
        <w:rPr>
          <w:lang w:val="en-US"/>
        </w:rPr>
        <w:t xml:space="preserve"> </w:t>
      </w:r>
      <w:r>
        <w:rPr>
          <w:lang w:val="en-US"/>
        </w:rPr>
        <w:t>내릴</w:t>
      </w:r>
      <w:r>
        <w:rPr>
          <w:lang w:val="en-US"/>
        </w:rPr>
        <w:t xml:space="preserve"> </w:t>
      </w:r>
      <w:r>
        <w:rPr>
          <w:lang w:val="en-US"/>
        </w:rPr>
        <w:t>경우에는</w:t>
      </w:r>
      <w:r>
        <w:rPr>
          <w:lang w:val="en-US"/>
        </w:rPr>
        <w:t xml:space="preserve"> </w:t>
      </w:r>
      <w:r>
        <w:rPr>
          <w:lang w:val="en-US"/>
        </w:rPr>
        <w:t>와이어로프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체인이</w:t>
      </w:r>
      <w:r>
        <w:rPr>
          <w:lang w:val="en-US"/>
        </w:rPr>
        <w:t xml:space="preserve"> </w:t>
      </w:r>
      <w:r>
        <w:rPr>
          <w:lang w:val="en-US"/>
        </w:rPr>
        <w:t>끊어져</w:t>
      </w:r>
      <w:r>
        <w:rPr>
          <w:lang w:val="en-US"/>
        </w:rPr>
        <w:t xml:space="preserve"> </w:t>
      </w:r>
      <w:r>
        <w:rPr>
          <w:lang w:val="en-US"/>
        </w:rPr>
        <w:t>작업대가</w:t>
      </w:r>
      <w:r>
        <w:rPr>
          <w:lang w:val="en-US"/>
        </w:rPr>
        <w:t xml:space="preserve"> </w:t>
      </w:r>
      <w:r>
        <w:rPr>
          <w:lang w:val="en-US"/>
        </w:rPr>
        <w:t>떨어지지</w:t>
      </w:r>
      <w:r>
        <w:rPr>
          <w:lang w:val="en-US"/>
        </w:rPr>
        <w:t xml:space="preserve"> </w:t>
      </w:r>
      <w:r>
        <w:rPr>
          <w:lang w:val="en-US"/>
        </w:rPr>
        <w:t>아니하는</w:t>
      </w:r>
      <w:r>
        <w:rPr>
          <w:lang w:val="en-US"/>
        </w:rPr>
        <w:t xml:space="preserve"> </w:t>
      </w:r>
      <w:r>
        <w:rPr>
          <w:lang w:val="en-US"/>
        </w:rPr>
        <w:t>구조여야</w:t>
      </w:r>
      <w:r>
        <w:rPr>
          <w:lang w:val="en-US"/>
        </w:rPr>
        <w:t xml:space="preserve"> </w:t>
      </w:r>
      <w:r>
        <w:rPr>
          <w:lang w:val="en-US"/>
        </w:rPr>
        <w:t>하며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와이어로프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체인의</w:t>
      </w:r>
      <w:r>
        <w:rPr>
          <w:lang w:val="en-US"/>
        </w:rPr>
        <w:t xml:space="preserve"> </w:t>
      </w:r>
      <w:r>
        <w:rPr>
          <w:lang w:val="en-US"/>
        </w:rPr>
        <w:t>안전율은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 xml:space="preserve">5 </w:t>
      </w:r>
      <w:r>
        <w:rPr>
          <w:lang w:val="en-US"/>
        </w:rPr>
        <w:t>이상일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pStyle w:val="a7"/>
        <w:numPr>
          <w:ilvl w:val="0"/>
          <w:numId w:val="3"/>
        </w:numPr>
        <w:ind w:leftChars="0"/>
        <w:rPr>
          <w:lang w:val="en-US"/>
        </w:rPr>
      </w:pPr>
      <w:r>
        <w:rPr>
          <w:lang w:val="en-US"/>
        </w:rPr>
        <w:t>작업대를</w:t>
      </w:r>
      <w:r>
        <w:rPr>
          <w:lang w:val="en-US"/>
        </w:rPr>
        <w:t xml:space="preserve"> </w:t>
      </w:r>
      <w:r>
        <w:rPr>
          <w:lang w:val="en-US"/>
        </w:rPr>
        <w:t>유압에</w:t>
      </w:r>
      <w:r>
        <w:rPr>
          <w:lang w:val="en-US"/>
        </w:rPr>
        <w:t xml:space="preserve"> </w:t>
      </w:r>
      <w:r>
        <w:rPr>
          <w:lang w:val="en-US"/>
        </w:rPr>
        <w:t>의해</w:t>
      </w:r>
      <w:r>
        <w:rPr>
          <w:lang w:val="en-US"/>
        </w:rPr>
        <w:t xml:space="preserve"> </w:t>
      </w:r>
      <w:r>
        <w:rPr>
          <w:lang w:val="en-US"/>
        </w:rPr>
        <w:t>오르내릴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lang w:val="en-US"/>
        </w:rPr>
        <w:t xml:space="preserve"> </w:t>
      </w:r>
      <w:r>
        <w:rPr>
          <w:lang w:val="en-US"/>
        </w:rPr>
        <w:t>작업대를</w:t>
      </w:r>
      <w:r>
        <w:rPr>
          <w:lang w:val="en-US"/>
        </w:rPr>
        <w:t xml:space="preserve"> </w:t>
      </w:r>
      <w:r>
        <w:rPr>
          <w:lang w:val="en-US"/>
        </w:rPr>
        <w:t>일정한</w:t>
      </w:r>
      <w:r>
        <w:rPr>
          <w:lang w:val="en-US"/>
        </w:rPr>
        <w:t xml:space="preserve"> </w:t>
      </w:r>
      <w:r>
        <w:rPr>
          <w:lang w:val="en-US"/>
        </w:rPr>
        <w:t>위치에</w:t>
      </w:r>
      <w:r>
        <w:rPr>
          <w:lang w:val="en-US"/>
        </w:rPr>
        <w:t xml:space="preserve"> </w:t>
      </w:r>
      <w:r>
        <w:rPr>
          <w:lang w:val="en-US"/>
        </w:rPr>
        <w:t>유지할</w:t>
      </w:r>
      <w:r>
        <w:rPr>
          <w:lang w:val="en-US"/>
        </w:rPr>
        <w:t xml:space="preserve"> </w:t>
      </w:r>
      <w:r>
        <w:rPr>
          <w:lang w:val="en-US"/>
        </w:rPr>
        <w:t>수</w:t>
      </w:r>
      <w:r>
        <w:rPr>
          <w:lang w:val="en-US"/>
        </w:rPr>
        <w:t xml:space="preserve"> </w:t>
      </w:r>
      <w:r>
        <w:rPr>
          <w:lang w:val="en-US"/>
        </w:rPr>
        <w:t>있는</w:t>
      </w:r>
      <w:r>
        <w:rPr>
          <w:lang w:val="en-US"/>
        </w:rPr>
        <w:t xml:space="preserve"> </w:t>
      </w:r>
      <w:r>
        <w:rPr>
          <w:lang w:val="en-US"/>
        </w:rPr>
        <w:t>장치를</w:t>
      </w:r>
      <w:r>
        <w:rPr>
          <w:lang w:val="en-US"/>
        </w:rPr>
        <w:t xml:space="preserve"> </w:t>
      </w:r>
      <w:r>
        <w:rPr>
          <w:lang w:val="en-US"/>
        </w:rPr>
        <w:t>갖추고</w:t>
      </w:r>
      <w:r>
        <w:rPr>
          <w:lang w:val="en-US"/>
        </w:rPr>
        <w:t xml:space="preserve"> </w:t>
      </w:r>
      <w:r>
        <w:rPr>
          <w:lang w:val="en-US"/>
        </w:rPr>
        <w:t>압력의</w:t>
      </w:r>
      <w:r>
        <w:rPr>
          <w:lang w:val="en-US"/>
        </w:rPr>
        <w:t xml:space="preserve"> </w:t>
      </w:r>
      <w:r>
        <w:rPr>
          <w:lang w:val="en-US"/>
        </w:rPr>
        <w:t>이상저하를</w:t>
      </w:r>
      <w:r>
        <w:rPr>
          <w:lang w:val="en-US"/>
        </w:rPr>
        <w:t xml:space="preserve"> </w:t>
      </w:r>
      <w:r>
        <w:rPr>
          <w:lang w:val="en-US"/>
        </w:rPr>
        <w:t>방지할</w:t>
      </w:r>
      <w:r>
        <w:rPr>
          <w:lang w:val="en-US"/>
        </w:rPr>
        <w:t xml:space="preserve"> </w:t>
      </w:r>
      <w:r>
        <w:rPr>
          <w:lang w:val="en-US"/>
        </w:rPr>
        <w:t>수</w:t>
      </w:r>
      <w:r>
        <w:rPr>
          <w:lang w:val="en-US"/>
        </w:rPr>
        <w:t xml:space="preserve"> </w:t>
      </w:r>
      <w:r>
        <w:rPr>
          <w:lang w:val="en-US"/>
        </w:rPr>
        <w:t>있는</w:t>
      </w:r>
      <w:r>
        <w:rPr>
          <w:lang w:val="en-US"/>
        </w:rPr>
        <w:t xml:space="preserve"> </w:t>
      </w:r>
      <w:r>
        <w:rPr>
          <w:lang w:val="en-US"/>
        </w:rPr>
        <w:t>구조일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pStyle w:val="a7"/>
        <w:numPr>
          <w:ilvl w:val="0"/>
          <w:numId w:val="3"/>
        </w:numPr>
        <w:ind w:leftChars="0"/>
        <w:rPr>
          <w:lang w:val="en-US"/>
        </w:rPr>
      </w:pPr>
      <w:r>
        <w:rPr>
          <w:lang w:val="en-US"/>
        </w:rPr>
        <w:t>권과방지장치를</w:t>
      </w:r>
      <w:r>
        <w:rPr>
          <w:lang w:val="en-US"/>
        </w:rPr>
        <w:t xml:space="preserve"> </w:t>
      </w:r>
      <w:r>
        <w:rPr>
          <w:lang w:val="en-US"/>
        </w:rPr>
        <w:t>갖추거나</w:t>
      </w:r>
      <w:r>
        <w:rPr>
          <w:lang w:val="en-US"/>
        </w:rPr>
        <w:t xml:space="preserve"> </w:t>
      </w:r>
      <w:r>
        <w:rPr>
          <w:lang w:val="en-US"/>
        </w:rPr>
        <w:t>압력</w:t>
      </w:r>
      <w:r>
        <w:rPr>
          <w:lang w:val="en-US"/>
        </w:rPr>
        <w:t xml:space="preserve"> </w:t>
      </w:r>
      <w:r>
        <w:rPr>
          <w:lang w:val="en-US"/>
        </w:rPr>
        <w:t>이상상승을</w:t>
      </w:r>
      <w:r>
        <w:rPr>
          <w:lang w:val="en-US"/>
        </w:rPr>
        <w:t xml:space="preserve"> </w:t>
      </w:r>
      <w:r>
        <w:rPr>
          <w:lang w:val="en-US"/>
        </w:rPr>
        <w:t>방지할</w:t>
      </w:r>
      <w:r>
        <w:rPr>
          <w:lang w:val="en-US"/>
        </w:rPr>
        <w:t xml:space="preserve"> </w:t>
      </w:r>
      <w:r>
        <w:rPr>
          <w:lang w:val="en-US"/>
        </w:rPr>
        <w:t>수</w:t>
      </w:r>
      <w:r>
        <w:rPr>
          <w:lang w:val="en-US"/>
        </w:rPr>
        <w:t xml:space="preserve"> </w:t>
      </w:r>
      <w:r>
        <w:rPr>
          <w:lang w:val="en-US"/>
        </w:rPr>
        <w:t>있는</w:t>
      </w:r>
      <w:r>
        <w:rPr>
          <w:lang w:val="en-US"/>
        </w:rPr>
        <w:t xml:space="preserve"> </w:t>
      </w:r>
      <w:r>
        <w:rPr>
          <w:lang w:val="en-US"/>
        </w:rPr>
        <w:t>구조일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pStyle w:val="a7"/>
        <w:numPr>
          <w:ilvl w:val="0"/>
          <w:numId w:val="3"/>
        </w:numPr>
        <w:ind w:leftChars="0"/>
        <w:rPr>
          <w:lang w:val="en-US"/>
        </w:rPr>
      </w:pPr>
      <w:r>
        <w:rPr>
          <w:lang w:val="en-US"/>
        </w:rPr>
        <w:t>붐의</w:t>
      </w:r>
      <w:r>
        <w:rPr>
          <w:lang w:val="en-US"/>
        </w:rPr>
        <w:t xml:space="preserve"> </w:t>
      </w:r>
      <w:r>
        <w:rPr>
          <w:lang w:val="en-US"/>
        </w:rPr>
        <w:t>최대</w:t>
      </w:r>
      <w:r>
        <w:rPr>
          <w:lang w:val="en-US"/>
        </w:rPr>
        <w:t xml:space="preserve"> </w:t>
      </w:r>
      <w:r>
        <w:rPr>
          <w:lang w:val="en-US"/>
        </w:rPr>
        <w:t>지면경사각을</w:t>
      </w:r>
      <w:r>
        <w:rPr>
          <w:lang w:val="en-US"/>
        </w:rPr>
        <w:t xml:space="preserve"> </w:t>
      </w:r>
      <w:r>
        <w:rPr>
          <w:lang w:val="en-US"/>
        </w:rPr>
        <w:t>초과</w:t>
      </w:r>
      <w:r>
        <w:rPr>
          <w:lang w:val="en-US"/>
        </w:rPr>
        <w:t xml:space="preserve"> </w:t>
      </w:r>
      <w:r>
        <w:rPr>
          <w:lang w:val="en-US"/>
        </w:rPr>
        <w:t>운전하여</w:t>
      </w:r>
      <w:r>
        <w:rPr>
          <w:lang w:val="en-US"/>
        </w:rPr>
        <w:t xml:space="preserve"> </w:t>
      </w:r>
      <w:r>
        <w:rPr>
          <w:lang w:val="en-US"/>
        </w:rPr>
        <w:t>전도되지</w:t>
      </w:r>
      <w:r>
        <w:rPr>
          <w:lang w:val="en-US"/>
        </w:rPr>
        <w:t xml:space="preserve"> </w:t>
      </w:r>
      <w:r>
        <w:rPr>
          <w:lang w:val="en-US"/>
        </w:rPr>
        <w:t>않도록</w:t>
      </w:r>
      <w:r>
        <w:rPr>
          <w:lang w:val="en-US"/>
        </w:rPr>
        <w:t xml:space="preserve"> </w:t>
      </w:r>
      <w:r>
        <w:rPr>
          <w:lang w:val="en-US"/>
        </w:rPr>
        <w:t>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pStyle w:val="a7"/>
        <w:numPr>
          <w:ilvl w:val="0"/>
          <w:numId w:val="3"/>
        </w:numPr>
        <w:ind w:leftChars="0"/>
        <w:rPr>
          <w:lang w:val="en-US"/>
        </w:rPr>
      </w:pPr>
      <w:r>
        <w:rPr>
          <w:lang w:val="en-US"/>
        </w:rPr>
        <w:t>작업대에</w:t>
      </w:r>
      <w:r>
        <w:rPr>
          <w:lang w:val="en-US"/>
        </w:rPr>
        <w:t xml:space="preserve"> </w:t>
      </w:r>
      <w:r>
        <w:rPr>
          <w:lang w:val="en-US"/>
        </w:rPr>
        <w:t>정격하중</w:t>
      </w:r>
      <w:r>
        <w:rPr>
          <w:rFonts w:hint="eastAsia"/>
          <w:lang w:val="en-US"/>
        </w:rPr>
        <w:t>(</w:t>
      </w:r>
      <w:r>
        <w:rPr>
          <w:lang w:val="en-US"/>
        </w:rPr>
        <w:t>안전율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 xml:space="preserve">5 </w:t>
      </w:r>
      <w:r>
        <w:rPr>
          <w:lang w:val="en-US"/>
        </w:rPr>
        <w:t>이상</w:t>
      </w:r>
      <w:r>
        <w:rPr>
          <w:rFonts w:hint="eastAsia"/>
          <w:lang w:val="en-US"/>
        </w:rPr>
        <w:t>)</w:t>
      </w:r>
      <w:r>
        <w:rPr>
          <w:lang w:val="en-US"/>
        </w:rPr>
        <w:t>을</w:t>
      </w:r>
      <w:r>
        <w:rPr>
          <w:lang w:val="en-US"/>
        </w:rPr>
        <w:t xml:space="preserve"> </w:t>
      </w:r>
      <w:r>
        <w:rPr>
          <w:lang w:val="en-US"/>
        </w:rPr>
        <w:t>표시할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pStyle w:val="a7"/>
        <w:numPr>
          <w:ilvl w:val="0"/>
          <w:numId w:val="3"/>
        </w:numPr>
        <w:ind w:leftChars="0"/>
        <w:rPr>
          <w:lang w:val="en-US"/>
        </w:rPr>
      </w:pPr>
      <w:r>
        <w:rPr>
          <w:lang w:val="en-US"/>
        </w:rPr>
        <w:t>작업대에</w:t>
      </w:r>
      <w:r>
        <w:rPr>
          <w:lang w:val="en-US"/>
        </w:rPr>
        <w:t xml:space="preserve"> </w:t>
      </w:r>
      <w:r>
        <w:rPr>
          <w:lang w:val="en-US"/>
        </w:rPr>
        <w:t>끼임ㆍ충돌</w:t>
      </w:r>
      <w:r>
        <w:rPr>
          <w:lang w:val="en-US"/>
        </w:rPr>
        <w:t xml:space="preserve"> </w:t>
      </w:r>
      <w:r>
        <w:rPr>
          <w:lang w:val="en-US"/>
        </w:rPr>
        <w:t>등</w:t>
      </w:r>
      <w:r>
        <w:rPr>
          <w:lang w:val="en-US"/>
        </w:rPr>
        <w:t xml:space="preserve"> </w:t>
      </w:r>
      <w:r>
        <w:rPr>
          <w:lang w:val="en-US"/>
        </w:rPr>
        <w:t>재해를</w:t>
      </w:r>
      <w:r>
        <w:rPr>
          <w:lang w:val="en-US"/>
        </w:rPr>
        <w:t xml:space="preserve"> </w:t>
      </w:r>
      <w:r>
        <w:rPr>
          <w:lang w:val="en-US"/>
        </w:rPr>
        <w:t>예방하기</w:t>
      </w:r>
      <w:r>
        <w:rPr>
          <w:lang w:val="en-US"/>
        </w:rPr>
        <w:t xml:space="preserve"> </w:t>
      </w:r>
      <w:r>
        <w:rPr>
          <w:lang w:val="en-US"/>
        </w:rPr>
        <w:t>위한</w:t>
      </w:r>
      <w:r>
        <w:rPr>
          <w:lang w:val="en-US"/>
        </w:rPr>
        <w:t xml:space="preserve"> </w:t>
      </w:r>
      <w:r>
        <w:rPr>
          <w:lang w:val="en-US"/>
        </w:rPr>
        <w:t>가드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과상승방지장치를</w:t>
      </w:r>
      <w:r>
        <w:rPr>
          <w:lang w:val="en-US"/>
        </w:rPr>
        <w:t xml:space="preserve"> </w:t>
      </w:r>
      <w:r>
        <w:rPr>
          <w:lang w:val="en-US"/>
        </w:rPr>
        <w:t>설치할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pStyle w:val="a7"/>
        <w:numPr>
          <w:ilvl w:val="0"/>
          <w:numId w:val="3"/>
        </w:numPr>
        <w:ind w:leftChars="0"/>
        <w:rPr>
          <w:lang w:val="en-US"/>
        </w:rPr>
      </w:pPr>
      <w:r>
        <w:rPr>
          <w:lang w:val="en-US"/>
        </w:rPr>
        <w:t>조작반</w:t>
      </w:r>
      <w:r>
        <w:rPr>
          <w:lang w:val="en-US"/>
        </w:rPr>
        <w:t xml:space="preserve"> </w:t>
      </w:r>
      <w:r>
        <w:rPr>
          <w:lang w:val="en-US"/>
        </w:rPr>
        <w:t>스위치는</w:t>
      </w:r>
      <w:r>
        <w:rPr>
          <w:lang w:val="en-US"/>
        </w:rPr>
        <w:t xml:space="preserve"> </w:t>
      </w:r>
      <w:r>
        <w:rPr>
          <w:lang w:val="en-US"/>
        </w:rPr>
        <w:t>눈으로</w:t>
      </w:r>
      <w:r>
        <w:rPr>
          <w:lang w:val="en-US"/>
        </w:rPr>
        <w:t xml:space="preserve"> </w:t>
      </w:r>
      <w:r>
        <w:rPr>
          <w:lang w:val="en-US"/>
        </w:rPr>
        <w:t>확인할</w:t>
      </w:r>
      <w:r>
        <w:rPr>
          <w:lang w:val="en-US"/>
        </w:rPr>
        <w:t xml:space="preserve"> </w:t>
      </w:r>
      <w:r>
        <w:rPr>
          <w:lang w:val="en-US"/>
        </w:rPr>
        <w:t>수</w:t>
      </w:r>
      <w:r>
        <w:rPr>
          <w:lang w:val="en-US"/>
        </w:rPr>
        <w:t xml:space="preserve"> </w:t>
      </w:r>
      <w:r>
        <w:rPr>
          <w:lang w:val="en-US"/>
        </w:rPr>
        <w:t>있는</w:t>
      </w:r>
      <w:r>
        <w:rPr>
          <w:lang w:val="en-US"/>
        </w:rPr>
        <w:t xml:space="preserve"> </w:t>
      </w:r>
      <w:r>
        <w:rPr>
          <w:lang w:val="en-US"/>
        </w:rPr>
        <w:t>명칭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방향표시를</w:t>
      </w:r>
      <w:r>
        <w:rPr>
          <w:lang w:val="en-US"/>
        </w:rPr>
        <w:t xml:space="preserve"> </w:t>
      </w:r>
      <w:r>
        <w:rPr>
          <w:lang w:val="en-US"/>
        </w:rPr>
        <w:t>유지할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b) </w:t>
      </w:r>
      <w:r>
        <w:rPr>
          <w:rFonts w:hint="eastAsia"/>
          <w:lang w:val="en-US"/>
        </w:rPr>
        <w:t>사용자</w:t>
      </w:r>
      <w:r>
        <w:rPr>
          <w:lang w:val="en-US"/>
        </w:rPr>
        <w:t>는</w:t>
      </w:r>
      <w:r>
        <w:rPr>
          <w:lang w:val="en-US"/>
        </w:rPr>
        <w:t xml:space="preserve"> </w:t>
      </w:r>
      <w:r>
        <w:rPr>
          <w:lang w:val="en-US"/>
        </w:rPr>
        <w:t>고소작업대를</w:t>
      </w:r>
      <w:r>
        <w:rPr>
          <w:lang w:val="en-US"/>
        </w:rPr>
        <w:t xml:space="preserve"> </w:t>
      </w:r>
      <w:r>
        <w:rPr>
          <w:lang w:val="en-US"/>
        </w:rPr>
        <w:t>설치하는</w:t>
      </w:r>
      <w:r>
        <w:rPr>
          <w:lang w:val="en-US"/>
        </w:rPr>
        <w:t xml:space="preserve"> </w:t>
      </w:r>
      <w:r>
        <w:rPr>
          <w:lang w:val="en-US"/>
        </w:rPr>
        <w:t>경우에는</w:t>
      </w:r>
      <w:r>
        <w:rPr>
          <w:lang w:val="en-US"/>
        </w:rPr>
        <w:t xml:space="preserve"> </w:t>
      </w:r>
      <w:r>
        <w:rPr>
          <w:lang w:val="en-US"/>
        </w:rPr>
        <w:t>다음</w:t>
      </w:r>
      <w:r>
        <w:rPr>
          <w:lang w:val="en-US"/>
        </w:rPr>
        <w:t xml:space="preserve"> </w:t>
      </w:r>
      <w:r>
        <w:rPr>
          <w:lang w:val="en-US"/>
        </w:rPr>
        <w:t>각</w:t>
      </w:r>
      <w:r>
        <w:rPr>
          <w:lang w:val="en-US"/>
        </w:rPr>
        <w:t xml:space="preserve"> </w:t>
      </w:r>
      <w:r>
        <w:rPr>
          <w:lang w:val="en-US"/>
        </w:rPr>
        <w:t>호의</w:t>
      </w:r>
      <w:r>
        <w:rPr>
          <w:lang w:val="en-US"/>
        </w:rPr>
        <w:t xml:space="preserve"> </w:t>
      </w:r>
      <w:r>
        <w:rPr>
          <w:lang w:val="en-US"/>
        </w:rPr>
        <w:t>사항을</w:t>
      </w:r>
      <w:r>
        <w:rPr>
          <w:lang w:val="en-US"/>
        </w:rPr>
        <w:t xml:space="preserve"> </w:t>
      </w:r>
      <w:r>
        <w:rPr>
          <w:lang w:val="en-US"/>
        </w:rPr>
        <w:t>준수하여야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firstLineChars="50" w:firstLine="100"/>
        <w:rPr>
          <w:lang w:val="en-US"/>
        </w:rPr>
      </w:pPr>
      <w:r>
        <w:rPr>
          <w:rFonts w:eastAsia="맑은 고딕" w:cs="Arial"/>
          <w:lang w:val="en-US"/>
        </w:rPr>
        <w:t>1</w:t>
      </w:r>
      <w:r>
        <w:rPr>
          <w:rFonts w:ascii="맑은 고딕" w:eastAsia="맑은 고딕" w:hAnsi="맑은 고딕" w:cs="맑은 고딕"/>
          <w:lang w:val="en-US"/>
        </w:rPr>
        <w:t>)</w:t>
      </w:r>
      <w:r>
        <w:rPr>
          <w:lang w:val="en-US"/>
        </w:rPr>
        <w:t xml:space="preserve"> </w:t>
      </w:r>
      <w:r>
        <w:rPr>
          <w:lang w:val="en-US"/>
        </w:rPr>
        <w:t>바닥과</w:t>
      </w:r>
      <w:r>
        <w:rPr>
          <w:lang w:val="en-US"/>
        </w:rPr>
        <w:t xml:space="preserve"> </w:t>
      </w:r>
      <w:r>
        <w:rPr>
          <w:lang w:val="en-US"/>
        </w:rPr>
        <w:t>고소작업대는</w:t>
      </w:r>
      <w:r>
        <w:rPr>
          <w:lang w:val="en-US"/>
        </w:rPr>
        <w:t xml:space="preserve"> </w:t>
      </w:r>
      <w:r>
        <w:rPr>
          <w:lang w:val="en-US"/>
        </w:rPr>
        <w:t>가능하면</w:t>
      </w:r>
      <w:r>
        <w:rPr>
          <w:lang w:val="en-US"/>
        </w:rPr>
        <w:t xml:space="preserve"> </w:t>
      </w:r>
      <w:r>
        <w:rPr>
          <w:lang w:val="en-US"/>
        </w:rPr>
        <w:t>수평을</w:t>
      </w:r>
      <w:r>
        <w:rPr>
          <w:lang w:val="en-US"/>
        </w:rPr>
        <w:t xml:space="preserve"> </w:t>
      </w:r>
      <w:r>
        <w:rPr>
          <w:lang w:val="en-US"/>
        </w:rPr>
        <w:t>유지하도록</w:t>
      </w:r>
      <w:r>
        <w:rPr>
          <w:lang w:val="en-US"/>
        </w:rPr>
        <w:t xml:space="preserve"> </w:t>
      </w:r>
      <w:r>
        <w:rPr>
          <w:lang w:val="en-US"/>
        </w:rPr>
        <w:t>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firstLineChars="50" w:firstLine="100"/>
        <w:rPr>
          <w:lang w:val="en-US"/>
        </w:rPr>
      </w:pPr>
      <w:r>
        <w:rPr>
          <w:lang w:val="en-US"/>
        </w:rPr>
        <w:t xml:space="preserve">2) </w:t>
      </w:r>
      <w:r>
        <w:rPr>
          <w:lang w:val="en-US"/>
        </w:rPr>
        <w:t>갑작스러운</w:t>
      </w:r>
      <w:r>
        <w:rPr>
          <w:lang w:val="en-US"/>
        </w:rPr>
        <w:t xml:space="preserve"> </w:t>
      </w:r>
      <w:r>
        <w:rPr>
          <w:lang w:val="en-US"/>
        </w:rPr>
        <w:t>이동을</w:t>
      </w:r>
      <w:r>
        <w:rPr>
          <w:lang w:val="en-US"/>
        </w:rPr>
        <w:t xml:space="preserve"> </w:t>
      </w:r>
      <w:r>
        <w:rPr>
          <w:lang w:val="en-US"/>
        </w:rPr>
        <w:t>방지하기</w:t>
      </w:r>
      <w:r>
        <w:rPr>
          <w:lang w:val="en-US"/>
        </w:rPr>
        <w:t xml:space="preserve"> </w:t>
      </w:r>
      <w:r>
        <w:rPr>
          <w:lang w:val="en-US"/>
        </w:rPr>
        <w:t>위하여</w:t>
      </w:r>
      <w:r>
        <w:rPr>
          <w:lang w:val="en-US"/>
        </w:rPr>
        <w:t xml:space="preserve"> </w:t>
      </w:r>
      <w:r>
        <w:rPr>
          <w:lang w:val="en-US"/>
        </w:rPr>
        <w:t>아웃트리거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브레이크</w:t>
      </w:r>
      <w:r>
        <w:rPr>
          <w:lang w:val="en-US"/>
        </w:rPr>
        <w:t xml:space="preserve"> </w:t>
      </w:r>
      <w:r>
        <w:rPr>
          <w:lang w:val="en-US"/>
        </w:rPr>
        <w:t>등을</w:t>
      </w:r>
      <w:r>
        <w:rPr>
          <w:lang w:val="en-US"/>
        </w:rPr>
        <w:t xml:space="preserve"> </w:t>
      </w:r>
      <w:r>
        <w:rPr>
          <w:lang w:val="en-US"/>
        </w:rPr>
        <w:t>확실히</w:t>
      </w:r>
      <w:r>
        <w:rPr>
          <w:lang w:val="en-US"/>
        </w:rPr>
        <w:t xml:space="preserve"> </w:t>
      </w:r>
      <w:r>
        <w:rPr>
          <w:lang w:val="en-US"/>
        </w:rPr>
        <w:t>사용할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c) </w:t>
      </w:r>
      <w:r>
        <w:rPr>
          <w:rFonts w:hint="eastAsia"/>
          <w:lang w:val="en-US"/>
        </w:rPr>
        <w:t>사용자</w:t>
      </w:r>
      <w:r>
        <w:rPr>
          <w:lang w:val="en-US"/>
        </w:rPr>
        <w:t>는</w:t>
      </w:r>
      <w:r>
        <w:rPr>
          <w:lang w:val="en-US"/>
        </w:rPr>
        <w:t xml:space="preserve"> </w:t>
      </w:r>
      <w:r>
        <w:rPr>
          <w:lang w:val="en-US"/>
        </w:rPr>
        <w:t>고소작업차를</w:t>
      </w:r>
      <w:r>
        <w:rPr>
          <w:lang w:val="en-US"/>
        </w:rPr>
        <w:t xml:space="preserve"> </w:t>
      </w:r>
      <w:r>
        <w:rPr>
          <w:lang w:val="en-US"/>
        </w:rPr>
        <w:t>이동하는</w:t>
      </w:r>
      <w:r>
        <w:rPr>
          <w:lang w:val="en-US"/>
        </w:rPr>
        <w:t xml:space="preserve"> </w:t>
      </w:r>
      <w:r>
        <w:rPr>
          <w:lang w:val="en-US"/>
        </w:rPr>
        <w:t>경우에는</w:t>
      </w:r>
      <w:r>
        <w:rPr>
          <w:lang w:val="en-US"/>
        </w:rPr>
        <w:t xml:space="preserve"> </w:t>
      </w:r>
      <w:r>
        <w:rPr>
          <w:lang w:val="en-US"/>
        </w:rPr>
        <w:t>다음</w:t>
      </w:r>
      <w:r>
        <w:rPr>
          <w:lang w:val="en-US"/>
        </w:rPr>
        <w:t xml:space="preserve"> </w:t>
      </w:r>
      <w:r>
        <w:rPr>
          <w:lang w:val="en-US"/>
        </w:rPr>
        <w:t>각</w:t>
      </w:r>
      <w:r>
        <w:rPr>
          <w:lang w:val="en-US"/>
        </w:rPr>
        <w:t xml:space="preserve"> </w:t>
      </w:r>
      <w:r>
        <w:rPr>
          <w:lang w:val="en-US"/>
        </w:rPr>
        <w:t>호의</w:t>
      </w:r>
      <w:r>
        <w:rPr>
          <w:lang w:val="en-US"/>
        </w:rPr>
        <w:t xml:space="preserve"> </w:t>
      </w:r>
      <w:r>
        <w:rPr>
          <w:lang w:val="en-US"/>
        </w:rPr>
        <w:t>사항을</w:t>
      </w:r>
      <w:r>
        <w:rPr>
          <w:lang w:val="en-US"/>
        </w:rPr>
        <w:t xml:space="preserve"> </w:t>
      </w:r>
      <w:r>
        <w:rPr>
          <w:lang w:val="en-US"/>
        </w:rPr>
        <w:t>준수하여야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firstLineChars="50" w:firstLine="100"/>
        <w:rPr>
          <w:lang w:val="en-US"/>
        </w:rPr>
      </w:pPr>
      <w:r>
        <w:rPr>
          <w:rFonts w:eastAsia="맑은 고딕" w:cs="Arial"/>
          <w:lang w:val="en-US"/>
        </w:rPr>
        <w:t>1</w:t>
      </w:r>
      <w:r>
        <w:rPr>
          <w:rFonts w:ascii="맑은 고딕" w:eastAsia="맑은 고딕" w:hAnsi="맑은 고딕" w:cs="맑은 고딕" w:hint="eastAsia"/>
          <w:lang w:val="en-US"/>
        </w:rPr>
        <w:t>)</w:t>
      </w:r>
      <w:r>
        <w:rPr>
          <w:lang w:val="en-US"/>
        </w:rPr>
        <w:t xml:space="preserve"> </w:t>
      </w:r>
      <w:r>
        <w:rPr>
          <w:lang w:val="en-US"/>
        </w:rPr>
        <w:t>작업대를</w:t>
      </w:r>
      <w:r>
        <w:rPr>
          <w:lang w:val="en-US"/>
        </w:rPr>
        <w:t xml:space="preserve"> </w:t>
      </w:r>
      <w:r>
        <w:rPr>
          <w:lang w:val="en-US"/>
        </w:rPr>
        <w:t>가장</w:t>
      </w:r>
      <w:r>
        <w:rPr>
          <w:lang w:val="en-US"/>
        </w:rPr>
        <w:t xml:space="preserve"> </w:t>
      </w:r>
      <w:r>
        <w:rPr>
          <w:lang w:val="en-US"/>
        </w:rPr>
        <w:t>낮게</w:t>
      </w:r>
      <w:r>
        <w:rPr>
          <w:lang w:val="en-US"/>
        </w:rPr>
        <w:t xml:space="preserve"> </w:t>
      </w:r>
      <w:r>
        <w:rPr>
          <w:lang w:val="en-US"/>
        </w:rPr>
        <w:t>내릴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leftChars="50" w:left="400" w:hangingChars="150" w:hanging="300"/>
        <w:rPr>
          <w:lang w:val="en-US"/>
        </w:rPr>
      </w:pPr>
      <w:r>
        <w:rPr>
          <w:rFonts w:eastAsia="맑은 고딕" w:cs="Arial"/>
          <w:lang w:val="en-US"/>
        </w:rPr>
        <w:t>2</w:t>
      </w:r>
      <w:r>
        <w:rPr>
          <w:rFonts w:ascii="맑은 고딕" w:eastAsia="맑은 고딕" w:hAnsi="맑은 고딕" w:cs="맑은 고딕"/>
          <w:lang w:val="en-US"/>
        </w:rPr>
        <w:t>)</w:t>
      </w:r>
      <w:r>
        <w:rPr>
          <w:lang w:val="en-US"/>
        </w:rPr>
        <w:t xml:space="preserve"> </w:t>
      </w:r>
      <w:r>
        <w:rPr>
          <w:lang w:val="en-US"/>
        </w:rPr>
        <w:t>작업대를</w:t>
      </w:r>
      <w:r>
        <w:rPr>
          <w:lang w:val="en-US"/>
        </w:rPr>
        <w:t xml:space="preserve"> </w:t>
      </w:r>
      <w:r>
        <w:rPr>
          <w:lang w:val="en-US"/>
        </w:rPr>
        <w:t>올린</w:t>
      </w:r>
      <w:r>
        <w:rPr>
          <w:lang w:val="en-US"/>
        </w:rPr>
        <w:t xml:space="preserve"> </w:t>
      </w:r>
      <w:r>
        <w:rPr>
          <w:lang w:val="en-US"/>
        </w:rPr>
        <w:t>상태에서</w:t>
      </w:r>
      <w:r>
        <w:rPr>
          <w:lang w:val="en-US"/>
        </w:rPr>
        <w:t xml:space="preserve"> </w:t>
      </w:r>
      <w:r>
        <w:rPr>
          <w:lang w:val="en-US"/>
        </w:rPr>
        <w:t>작업자를</w:t>
      </w:r>
      <w:r>
        <w:rPr>
          <w:lang w:val="en-US"/>
        </w:rPr>
        <w:t xml:space="preserve"> </w:t>
      </w:r>
      <w:r>
        <w:rPr>
          <w:lang w:val="en-US"/>
        </w:rPr>
        <w:t>태우고</w:t>
      </w:r>
      <w:r>
        <w:rPr>
          <w:lang w:val="en-US"/>
        </w:rPr>
        <w:t xml:space="preserve"> </w:t>
      </w:r>
      <w:r>
        <w:rPr>
          <w:lang w:val="en-US"/>
        </w:rPr>
        <w:t>이동하지</w:t>
      </w:r>
      <w:r>
        <w:rPr>
          <w:lang w:val="en-US"/>
        </w:rPr>
        <w:t xml:space="preserve"> </w:t>
      </w:r>
      <w:r>
        <w:rPr>
          <w:lang w:val="en-US"/>
        </w:rPr>
        <w:t>말</w:t>
      </w:r>
      <w:r>
        <w:rPr>
          <w:lang w:val="en-US"/>
        </w:rPr>
        <w:t xml:space="preserve"> </w:t>
      </w:r>
      <w:r>
        <w:rPr>
          <w:lang w:val="en-US"/>
        </w:rPr>
        <w:t>것</w:t>
      </w:r>
      <w:r>
        <w:rPr>
          <w:rFonts w:hint="eastAsia"/>
          <w:lang w:val="en-US"/>
        </w:rPr>
        <w:t xml:space="preserve">. </w:t>
      </w:r>
      <w:r>
        <w:rPr>
          <w:lang w:val="en-US"/>
        </w:rPr>
        <w:t>다만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이동</w:t>
      </w:r>
      <w:r>
        <w:rPr>
          <w:lang w:val="en-US"/>
        </w:rPr>
        <w:t xml:space="preserve"> </w:t>
      </w:r>
      <w:r>
        <w:rPr>
          <w:lang w:val="en-US"/>
        </w:rPr>
        <w:t>중</w:t>
      </w:r>
      <w:r>
        <w:rPr>
          <w:lang w:val="en-US"/>
        </w:rPr>
        <w:t xml:space="preserve"> </w:t>
      </w:r>
      <w:r>
        <w:rPr>
          <w:lang w:val="en-US"/>
        </w:rPr>
        <w:t>전도</w:t>
      </w:r>
      <w:r>
        <w:rPr>
          <w:lang w:val="en-US"/>
        </w:rPr>
        <w:t xml:space="preserve"> </w:t>
      </w:r>
      <w:r>
        <w:rPr>
          <w:lang w:val="en-US"/>
        </w:rPr>
        <w:t>등의</w:t>
      </w:r>
      <w:r>
        <w:rPr>
          <w:lang w:val="en-US"/>
        </w:rPr>
        <w:t xml:space="preserve"> </w:t>
      </w:r>
      <w:r>
        <w:rPr>
          <w:lang w:val="en-US"/>
        </w:rPr>
        <w:t>위험예방을</w:t>
      </w:r>
      <w:r>
        <w:rPr>
          <w:lang w:val="en-US"/>
        </w:rPr>
        <w:t xml:space="preserve"> </w:t>
      </w:r>
      <w:r>
        <w:rPr>
          <w:lang w:val="en-US"/>
        </w:rPr>
        <w:t>위하여</w:t>
      </w:r>
      <w:r>
        <w:rPr>
          <w:lang w:val="en-US"/>
        </w:rPr>
        <w:t xml:space="preserve"> </w:t>
      </w:r>
      <w:r>
        <w:rPr>
          <w:lang w:val="en-US"/>
        </w:rPr>
        <w:t>유도하는</w:t>
      </w:r>
      <w:r>
        <w:rPr>
          <w:lang w:val="en-US"/>
        </w:rPr>
        <w:t xml:space="preserve"> </w:t>
      </w:r>
      <w:r>
        <w:rPr>
          <w:lang w:val="en-US"/>
        </w:rPr>
        <w:t>사람을</w:t>
      </w:r>
      <w:r>
        <w:rPr>
          <w:lang w:val="en-US"/>
        </w:rPr>
        <w:t xml:space="preserve"> </w:t>
      </w:r>
      <w:r>
        <w:rPr>
          <w:lang w:val="en-US"/>
        </w:rPr>
        <w:t>배치하고</w:t>
      </w:r>
      <w:r>
        <w:rPr>
          <w:lang w:val="en-US"/>
        </w:rPr>
        <w:t xml:space="preserve"> </w:t>
      </w:r>
      <w:r>
        <w:rPr>
          <w:lang w:val="en-US"/>
        </w:rPr>
        <w:t>짧은</w:t>
      </w:r>
      <w:r>
        <w:rPr>
          <w:lang w:val="en-US"/>
        </w:rPr>
        <w:t xml:space="preserve"> </w:t>
      </w:r>
      <w:r>
        <w:rPr>
          <w:lang w:val="en-US"/>
        </w:rPr>
        <w:t>구간을</w:t>
      </w:r>
      <w:r>
        <w:rPr>
          <w:lang w:val="en-US"/>
        </w:rPr>
        <w:t xml:space="preserve"> </w:t>
      </w:r>
      <w:r>
        <w:rPr>
          <w:lang w:val="en-US"/>
        </w:rPr>
        <w:t>이동하는</w:t>
      </w:r>
      <w:r>
        <w:rPr>
          <w:lang w:val="en-US"/>
        </w:rPr>
        <w:t xml:space="preserve"> </w:t>
      </w:r>
      <w:r>
        <w:rPr>
          <w:lang w:val="en-US"/>
        </w:rPr>
        <w:t>경우에는</w:t>
      </w:r>
      <w:r>
        <w:rPr>
          <w:lang w:val="en-US"/>
        </w:rPr>
        <w:t xml:space="preserve"> </w:t>
      </w:r>
      <w:r>
        <w:rPr>
          <w:lang w:val="en-US"/>
        </w:rPr>
        <w:t>그러하지</w:t>
      </w:r>
      <w:r>
        <w:rPr>
          <w:lang w:val="en-US"/>
        </w:rPr>
        <w:t xml:space="preserve"> </w:t>
      </w:r>
      <w:r>
        <w:rPr>
          <w:lang w:val="en-US"/>
        </w:rPr>
        <w:t>아니하다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d) </w:t>
      </w:r>
      <w:r>
        <w:rPr>
          <w:lang w:val="en-US"/>
        </w:rPr>
        <w:t>이동통로의</w:t>
      </w:r>
      <w:r>
        <w:rPr>
          <w:lang w:val="en-US"/>
        </w:rPr>
        <w:t xml:space="preserve"> </w:t>
      </w:r>
      <w:r>
        <w:rPr>
          <w:lang w:val="en-US"/>
        </w:rPr>
        <w:t>요철상태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장애물의</w:t>
      </w:r>
      <w:r>
        <w:rPr>
          <w:lang w:val="en-US"/>
        </w:rPr>
        <w:t xml:space="preserve"> </w:t>
      </w:r>
      <w:r>
        <w:rPr>
          <w:lang w:val="en-US"/>
        </w:rPr>
        <w:t>유무</w:t>
      </w:r>
      <w:r>
        <w:rPr>
          <w:lang w:val="en-US"/>
        </w:rPr>
        <w:t xml:space="preserve"> </w:t>
      </w:r>
      <w:r>
        <w:rPr>
          <w:lang w:val="en-US"/>
        </w:rPr>
        <w:t>등을</w:t>
      </w:r>
      <w:r>
        <w:rPr>
          <w:lang w:val="en-US"/>
        </w:rPr>
        <w:t xml:space="preserve"> </w:t>
      </w:r>
      <w:r>
        <w:rPr>
          <w:lang w:val="en-US"/>
        </w:rPr>
        <w:t>확인</w:t>
      </w:r>
      <w:r>
        <w:rPr>
          <w:rFonts w:hint="eastAsia"/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e) </w:t>
      </w:r>
      <w:r>
        <w:rPr>
          <w:rFonts w:hint="eastAsia"/>
          <w:lang w:val="en-US"/>
        </w:rPr>
        <w:t>사용자</w:t>
      </w:r>
      <w:r>
        <w:rPr>
          <w:lang w:val="en-US"/>
        </w:rPr>
        <w:t>는</w:t>
      </w:r>
      <w:r>
        <w:rPr>
          <w:lang w:val="en-US"/>
        </w:rPr>
        <w:t xml:space="preserve"> </w:t>
      </w:r>
      <w:r>
        <w:rPr>
          <w:lang w:val="en-US"/>
        </w:rPr>
        <w:t>고소작업차를</w:t>
      </w:r>
      <w:r>
        <w:rPr>
          <w:lang w:val="en-US"/>
        </w:rPr>
        <w:t xml:space="preserve"> </w:t>
      </w:r>
      <w:r>
        <w:rPr>
          <w:lang w:val="en-US"/>
        </w:rPr>
        <w:t>사용하는</w:t>
      </w:r>
      <w:r>
        <w:rPr>
          <w:lang w:val="en-US"/>
        </w:rPr>
        <w:t xml:space="preserve"> </w:t>
      </w:r>
      <w:r>
        <w:rPr>
          <w:lang w:val="en-US"/>
        </w:rPr>
        <w:t>경우에는</w:t>
      </w:r>
      <w:r>
        <w:rPr>
          <w:lang w:val="en-US"/>
        </w:rPr>
        <w:t xml:space="preserve"> </w:t>
      </w:r>
      <w:r>
        <w:rPr>
          <w:lang w:val="en-US"/>
        </w:rPr>
        <w:t>다음</w:t>
      </w:r>
      <w:r>
        <w:rPr>
          <w:lang w:val="en-US"/>
        </w:rPr>
        <w:t xml:space="preserve"> </w:t>
      </w:r>
      <w:r>
        <w:rPr>
          <w:lang w:val="en-US"/>
        </w:rPr>
        <w:t>각</w:t>
      </w:r>
      <w:r>
        <w:rPr>
          <w:lang w:val="en-US"/>
        </w:rPr>
        <w:t xml:space="preserve"> </w:t>
      </w:r>
      <w:r>
        <w:rPr>
          <w:lang w:val="en-US"/>
        </w:rPr>
        <w:t>호의</w:t>
      </w:r>
      <w:r>
        <w:rPr>
          <w:lang w:val="en-US"/>
        </w:rPr>
        <w:t xml:space="preserve"> </w:t>
      </w:r>
      <w:r>
        <w:rPr>
          <w:lang w:val="en-US"/>
        </w:rPr>
        <w:t>사항을</w:t>
      </w:r>
      <w:r>
        <w:rPr>
          <w:lang w:val="en-US"/>
        </w:rPr>
        <w:t xml:space="preserve"> </w:t>
      </w:r>
      <w:r>
        <w:rPr>
          <w:lang w:val="en-US"/>
        </w:rPr>
        <w:t>준수하여야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firstLineChars="50" w:firstLine="100"/>
        <w:rPr>
          <w:lang w:val="en-US"/>
        </w:rPr>
      </w:pPr>
      <w:r>
        <w:rPr>
          <w:lang w:val="en-US"/>
        </w:rPr>
        <w:t xml:space="preserve">1) </w:t>
      </w:r>
      <w:r>
        <w:rPr>
          <w:lang w:val="en-US"/>
        </w:rPr>
        <w:t>작업자가</w:t>
      </w:r>
      <w:r>
        <w:rPr>
          <w:lang w:val="en-US"/>
        </w:rPr>
        <w:t xml:space="preserve"> </w:t>
      </w:r>
      <w:r>
        <w:rPr>
          <w:lang w:val="en-US"/>
        </w:rPr>
        <w:t>안전모ㆍ안전대</w:t>
      </w:r>
      <w:r>
        <w:rPr>
          <w:lang w:val="en-US"/>
        </w:rPr>
        <w:t xml:space="preserve"> </w:t>
      </w:r>
      <w:r>
        <w:rPr>
          <w:lang w:val="en-US"/>
        </w:rPr>
        <w:t>등의</w:t>
      </w:r>
      <w:r>
        <w:rPr>
          <w:lang w:val="en-US"/>
        </w:rPr>
        <w:t xml:space="preserve"> </w:t>
      </w:r>
      <w:r>
        <w:rPr>
          <w:lang w:val="en-US"/>
        </w:rPr>
        <w:t>보호구를</w:t>
      </w:r>
      <w:r>
        <w:rPr>
          <w:lang w:val="en-US"/>
        </w:rPr>
        <w:t xml:space="preserve"> </w:t>
      </w:r>
      <w:r>
        <w:rPr>
          <w:lang w:val="en-US"/>
        </w:rPr>
        <w:t>착용하도록</w:t>
      </w:r>
      <w:r>
        <w:rPr>
          <w:lang w:val="en-US"/>
        </w:rPr>
        <w:t xml:space="preserve"> </w:t>
      </w:r>
      <w:r>
        <w:rPr>
          <w:lang w:val="en-US"/>
        </w:rPr>
        <w:t>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firstLineChars="50" w:firstLine="100"/>
        <w:rPr>
          <w:lang w:val="en-US"/>
        </w:rPr>
      </w:pPr>
      <w:r>
        <w:rPr>
          <w:lang w:val="en-US"/>
        </w:rPr>
        <w:t xml:space="preserve">2) </w:t>
      </w:r>
      <w:r>
        <w:rPr>
          <w:lang w:val="en-US"/>
        </w:rPr>
        <w:t>관계자가</w:t>
      </w:r>
      <w:r>
        <w:rPr>
          <w:lang w:val="en-US"/>
        </w:rPr>
        <w:t xml:space="preserve"> </w:t>
      </w:r>
      <w:r>
        <w:rPr>
          <w:lang w:val="en-US"/>
        </w:rPr>
        <w:t>아닌</w:t>
      </w:r>
      <w:r>
        <w:rPr>
          <w:lang w:val="en-US"/>
        </w:rPr>
        <w:t xml:space="preserve"> </w:t>
      </w:r>
      <w:r>
        <w:rPr>
          <w:lang w:val="en-US"/>
        </w:rPr>
        <w:t>사람이</w:t>
      </w:r>
      <w:r>
        <w:rPr>
          <w:lang w:val="en-US"/>
        </w:rPr>
        <w:t xml:space="preserve"> </w:t>
      </w:r>
      <w:r>
        <w:rPr>
          <w:lang w:val="en-US"/>
        </w:rPr>
        <w:t>작업구역에</w:t>
      </w:r>
      <w:r>
        <w:rPr>
          <w:lang w:val="en-US"/>
        </w:rPr>
        <w:t xml:space="preserve"> </w:t>
      </w:r>
      <w:r>
        <w:rPr>
          <w:lang w:val="en-US"/>
        </w:rPr>
        <w:t>들어오는</w:t>
      </w:r>
      <w:r>
        <w:rPr>
          <w:lang w:val="en-US"/>
        </w:rPr>
        <w:t xml:space="preserve"> </w:t>
      </w:r>
      <w:r>
        <w:rPr>
          <w:lang w:val="en-US"/>
        </w:rPr>
        <w:t>것을</w:t>
      </w:r>
      <w:r>
        <w:rPr>
          <w:lang w:val="en-US"/>
        </w:rPr>
        <w:t xml:space="preserve"> </w:t>
      </w:r>
      <w:r>
        <w:rPr>
          <w:lang w:val="en-US"/>
        </w:rPr>
        <w:t>방지하기</w:t>
      </w:r>
      <w:r>
        <w:rPr>
          <w:lang w:val="en-US"/>
        </w:rPr>
        <w:t xml:space="preserve"> </w:t>
      </w:r>
      <w:r>
        <w:rPr>
          <w:lang w:val="en-US"/>
        </w:rPr>
        <w:t>위하여</w:t>
      </w:r>
      <w:r>
        <w:rPr>
          <w:lang w:val="en-US"/>
        </w:rPr>
        <w:t xml:space="preserve"> </w:t>
      </w:r>
      <w:r>
        <w:rPr>
          <w:lang w:val="en-US"/>
        </w:rPr>
        <w:t>필요한</w:t>
      </w:r>
      <w:r>
        <w:rPr>
          <w:lang w:val="en-US"/>
        </w:rPr>
        <w:t xml:space="preserve"> </w:t>
      </w:r>
      <w:r>
        <w:rPr>
          <w:lang w:val="en-US"/>
        </w:rPr>
        <w:t>조치를</w:t>
      </w:r>
      <w:r>
        <w:rPr>
          <w:lang w:val="en-US"/>
        </w:rPr>
        <w:t xml:space="preserve"> </w:t>
      </w:r>
      <w:r>
        <w:rPr>
          <w:lang w:val="en-US"/>
        </w:rPr>
        <w:t>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firstLineChars="50" w:firstLine="100"/>
        <w:rPr>
          <w:lang w:val="en-US"/>
        </w:rPr>
      </w:pPr>
      <w:r>
        <w:rPr>
          <w:lang w:val="en-US"/>
        </w:rPr>
        <w:t xml:space="preserve">3) </w:t>
      </w:r>
      <w:r>
        <w:rPr>
          <w:lang w:val="en-US"/>
        </w:rPr>
        <w:t>안전한</w:t>
      </w:r>
      <w:r>
        <w:rPr>
          <w:lang w:val="en-US"/>
        </w:rPr>
        <w:t xml:space="preserve"> </w:t>
      </w:r>
      <w:r>
        <w:rPr>
          <w:lang w:val="en-US"/>
        </w:rPr>
        <w:t>작업을</w:t>
      </w:r>
      <w:r>
        <w:rPr>
          <w:lang w:val="en-US"/>
        </w:rPr>
        <w:t xml:space="preserve"> </w:t>
      </w:r>
      <w:r>
        <w:rPr>
          <w:lang w:val="en-US"/>
        </w:rPr>
        <w:t>위하여</w:t>
      </w:r>
      <w:r>
        <w:rPr>
          <w:lang w:val="en-US"/>
        </w:rPr>
        <w:t xml:space="preserve"> </w:t>
      </w:r>
      <w:r>
        <w:rPr>
          <w:lang w:val="en-US"/>
        </w:rPr>
        <w:t>적정수준의</w:t>
      </w:r>
      <w:r>
        <w:rPr>
          <w:lang w:val="en-US"/>
        </w:rPr>
        <w:t xml:space="preserve"> </w:t>
      </w:r>
      <w:r>
        <w:rPr>
          <w:lang w:val="en-US"/>
        </w:rPr>
        <w:t>조도를</w:t>
      </w:r>
      <w:r>
        <w:rPr>
          <w:lang w:val="en-US"/>
        </w:rPr>
        <w:t xml:space="preserve"> </w:t>
      </w:r>
      <w:r>
        <w:rPr>
          <w:lang w:val="en-US"/>
        </w:rPr>
        <w:t>유지할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leftChars="50" w:left="400" w:hangingChars="150" w:hanging="300"/>
        <w:rPr>
          <w:lang w:val="en-US"/>
        </w:rPr>
      </w:pPr>
      <w:r>
        <w:rPr>
          <w:lang w:val="en-US"/>
        </w:rPr>
        <w:t xml:space="preserve">4) </w:t>
      </w:r>
      <w:r>
        <w:rPr>
          <w:lang w:val="en-US"/>
        </w:rPr>
        <w:t>전로</w:t>
      </w:r>
      <w:r>
        <w:rPr>
          <w:rFonts w:hint="eastAsia"/>
          <w:lang w:val="en-US"/>
        </w:rPr>
        <w:t>(</w:t>
      </w:r>
      <w:r>
        <w:rPr>
          <w:rFonts w:hint="eastAsia"/>
          <w:lang w:val="en-US"/>
        </w:rPr>
        <w:t>電路</w:t>
      </w:r>
      <w:r>
        <w:rPr>
          <w:rFonts w:hint="eastAsia"/>
          <w:lang w:val="en-US"/>
        </w:rPr>
        <w:t>)</w:t>
      </w:r>
      <w:r>
        <w:rPr>
          <w:lang w:val="en-US"/>
        </w:rPr>
        <w:t>에</w:t>
      </w:r>
      <w:r>
        <w:rPr>
          <w:lang w:val="en-US"/>
        </w:rPr>
        <w:t xml:space="preserve"> </w:t>
      </w:r>
      <w:r>
        <w:rPr>
          <w:lang w:val="en-US"/>
        </w:rPr>
        <w:t>근접하여</w:t>
      </w:r>
      <w:r>
        <w:rPr>
          <w:lang w:val="en-US"/>
        </w:rPr>
        <w:t xml:space="preserve"> </w:t>
      </w:r>
      <w:r>
        <w:rPr>
          <w:lang w:val="en-US"/>
        </w:rPr>
        <w:t>작업을</w:t>
      </w:r>
      <w:r>
        <w:rPr>
          <w:lang w:val="en-US"/>
        </w:rPr>
        <w:t xml:space="preserve"> </w:t>
      </w:r>
      <w:r>
        <w:rPr>
          <w:lang w:val="en-US"/>
        </w:rPr>
        <w:t>하는</w:t>
      </w:r>
      <w:r>
        <w:rPr>
          <w:lang w:val="en-US"/>
        </w:rPr>
        <w:t xml:space="preserve"> </w:t>
      </w:r>
      <w:r>
        <w:rPr>
          <w:lang w:val="en-US"/>
        </w:rPr>
        <w:t>경우에는</w:t>
      </w:r>
      <w:r>
        <w:rPr>
          <w:lang w:val="en-US"/>
        </w:rPr>
        <w:t xml:space="preserve"> </w:t>
      </w:r>
      <w:r>
        <w:rPr>
          <w:lang w:val="en-US"/>
        </w:rPr>
        <w:t>작업감시자를</w:t>
      </w:r>
      <w:r>
        <w:rPr>
          <w:lang w:val="en-US"/>
        </w:rPr>
        <w:t xml:space="preserve"> </w:t>
      </w:r>
      <w:r>
        <w:rPr>
          <w:lang w:val="en-US"/>
        </w:rPr>
        <w:t>배치하는</w:t>
      </w:r>
      <w:r>
        <w:rPr>
          <w:lang w:val="en-US"/>
        </w:rPr>
        <w:t xml:space="preserve"> </w:t>
      </w:r>
      <w:r>
        <w:rPr>
          <w:lang w:val="en-US"/>
        </w:rPr>
        <w:t>등</w:t>
      </w:r>
      <w:r>
        <w:rPr>
          <w:lang w:val="en-US"/>
        </w:rPr>
        <w:t xml:space="preserve"> </w:t>
      </w:r>
      <w:r>
        <w:rPr>
          <w:lang w:val="en-US"/>
        </w:rPr>
        <w:t>감전사고를</w:t>
      </w:r>
      <w:r>
        <w:rPr>
          <w:lang w:val="en-US"/>
        </w:rPr>
        <w:t xml:space="preserve"> </w:t>
      </w:r>
      <w:r>
        <w:rPr>
          <w:lang w:val="en-US"/>
        </w:rPr>
        <w:t>방지하기</w:t>
      </w:r>
      <w:r>
        <w:rPr>
          <w:lang w:val="en-US"/>
        </w:rPr>
        <w:t xml:space="preserve"> </w:t>
      </w:r>
      <w:r>
        <w:rPr>
          <w:lang w:val="en-US"/>
        </w:rPr>
        <w:t>위하여</w:t>
      </w:r>
      <w:r>
        <w:rPr>
          <w:lang w:val="en-US"/>
        </w:rPr>
        <w:t xml:space="preserve"> </w:t>
      </w:r>
      <w:r>
        <w:rPr>
          <w:lang w:val="en-US"/>
        </w:rPr>
        <w:t>필요한</w:t>
      </w:r>
      <w:r>
        <w:rPr>
          <w:lang w:val="en-US"/>
        </w:rPr>
        <w:t xml:space="preserve"> </w:t>
      </w:r>
      <w:r>
        <w:rPr>
          <w:lang w:val="en-US"/>
        </w:rPr>
        <w:t>조치를</w:t>
      </w:r>
      <w:r>
        <w:rPr>
          <w:lang w:val="en-US"/>
        </w:rPr>
        <w:t xml:space="preserve"> </w:t>
      </w:r>
      <w:r>
        <w:rPr>
          <w:lang w:val="en-US"/>
        </w:rPr>
        <w:t>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firstLineChars="50" w:firstLine="100"/>
        <w:rPr>
          <w:lang w:val="en-US"/>
        </w:rPr>
      </w:pPr>
      <w:r>
        <w:rPr>
          <w:lang w:val="en-US"/>
        </w:rPr>
        <w:t xml:space="preserve">5) </w:t>
      </w:r>
      <w:r>
        <w:rPr>
          <w:lang w:val="en-US"/>
        </w:rPr>
        <w:t>작업대를</w:t>
      </w:r>
      <w:r>
        <w:rPr>
          <w:lang w:val="en-US"/>
        </w:rPr>
        <w:t xml:space="preserve"> </w:t>
      </w:r>
      <w:r>
        <w:rPr>
          <w:lang w:val="en-US"/>
        </w:rPr>
        <w:t>정기적으로</w:t>
      </w:r>
      <w:r>
        <w:rPr>
          <w:lang w:val="en-US"/>
        </w:rPr>
        <w:t xml:space="preserve"> </w:t>
      </w:r>
      <w:r>
        <w:rPr>
          <w:lang w:val="en-US"/>
        </w:rPr>
        <w:t>점검하고</w:t>
      </w:r>
      <w:r>
        <w:rPr>
          <w:lang w:val="en-US"/>
        </w:rPr>
        <w:t xml:space="preserve"> </w:t>
      </w:r>
      <w:r>
        <w:rPr>
          <w:lang w:val="en-US"/>
        </w:rPr>
        <w:t>붐ㆍ작업대</w:t>
      </w:r>
      <w:r>
        <w:rPr>
          <w:lang w:val="en-US"/>
        </w:rPr>
        <w:t xml:space="preserve"> </w:t>
      </w:r>
      <w:r>
        <w:rPr>
          <w:lang w:val="en-US"/>
        </w:rPr>
        <w:t>등</w:t>
      </w:r>
      <w:r>
        <w:rPr>
          <w:lang w:val="en-US"/>
        </w:rPr>
        <w:t xml:space="preserve"> </w:t>
      </w:r>
      <w:r>
        <w:rPr>
          <w:lang w:val="en-US"/>
        </w:rPr>
        <w:t>각</w:t>
      </w:r>
      <w:r>
        <w:rPr>
          <w:lang w:val="en-US"/>
        </w:rPr>
        <w:t xml:space="preserve"> </w:t>
      </w:r>
      <w:r>
        <w:rPr>
          <w:lang w:val="en-US"/>
        </w:rPr>
        <w:t>부위의</w:t>
      </w:r>
      <w:r>
        <w:rPr>
          <w:lang w:val="en-US"/>
        </w:rPr>
        <w:t xml:space="preserve"> </w:t>
      </w:r>
      <w:r>
        <w:rPr>
          <w:lang w:val="en-US"/>
        </w:rPr>
        <w:t>이상</w:t>
      </w:r>
      <w:r>
        <w:rPr>
          <w:lang w:val="en-US"/>
        </w:rPr>
        <w:t xml:space="preserve"> </w:t>
      </w:r>
      <w:r>
        <w:rPr>
          <w:lang w:val="en-US"/>
        </w:rPr>
        <w:t>유무를</w:t>
      </w:r>
      <w:r>
        <w:rPr>
          <w:lang w:val="en-US"/>
        </w:rPr>
        <w:t xml:space="preserve"> </w:t>
      </w:r>
      <w:r>
        <w:rPr>
          <w:lang w:val="en-US"/>
        </w:rPr>
        <w:t>확인할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firstLineChars="50" w:firstLine="100"/>
        <w:rPr>
          <w:lang w:val="en-US"/>
        </w:rPr>
      </w:pPr>
      <w:r>
        <w:rPr>
          <w:lang w:val="en-US"/>
        </w:rPr>
        <w:t xml:space="preserve">6) </w:t>
      </w:r>
      <w:r>
        <w:rPr>
          <w:lang w:val="en-US"/>
        </w:rPr>
        <w:t>전환스위치는</w:t>
      </w:r>
      <w:r>
        <w:rPr>
          <w:lang w:val="en-US"/>
        </w:rPr>
        <w:t xml:space="preserve"> </w:t>
      </w:r>
      <w:r>
        <w:rPr>
          <w:lang w:val="en-US"/>
        </w:rPr>
        <w:t>다른</w:t>
      </w:r>
      <w:r>
        <w:rPr>
          <w:lang w:val="en-US"/>
        </w:rPr>
        <w:t xml:space="preserve"> </w:t>
      </w:r>
      <w:r>
        <w:rPr>
          <w:lang w:val="en-US"/>
        </w:rPr>
        <w:t>물체를</w:t>
      </w:r>
      <w:r>
        <w:rPr>
          <w:lang w:val="en-US"/>
        </w:rPr>
        <w:t xml:space="preserve"> </w:t>
      </w:r>
      <w:r>
        <w:rPr>
          <w:lang w:val="en-US"/>
        </w:rPr>
        <w:t>이용하여</w:t>
      </w:r>
      <w:r>
        <w:rPr>
          <w:lang w:val="en-US"/>
        </w:rPr>
        <w:t xml:space="preserve"> </w:t>
      </w:r>
      <w:r>
        <w:rPr>
          <w:lang w:val="en-US"/>
        </w:rPr>
        <w:t>고정하지</w:t>
      </w:r>
      <w:r>
        <w:rPr>
          <w:lang w:val="en-US"/>
        </w:rPr>
        <w:t xml:space="preserve"> </w:t>
      </w:r>
      <w:r>
        <w:rPr>
          <w:lang w:val="en-US"/>
        </w:rPr>
        <w:t>말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firstLineChars="50" w:firstLine="100"/>
        <w:rPr>
          <w:lang w:val="en-US"/>
        </w:rPr>
      </w:pPr>
      <w:r>
        <w:rPr>
          <w:lang w:val="en-US"/>
        </w:rPr>
        <w:t xml:space="preserve">7) </w:t>
      </w:r>
      <w:r>
        <w:rPr>
          <w:lang w:val="en-US"/>
        </w:rPr>
        <w:t>작업대는</w:t>
      </w:r>
      <w:r>
        <w:rPr>
          <w:lang w:val="en-US"/>
        </w:rPr>
        <w:t xml:space="preserve"> </w:t>
      </w:r>
      <w:r>
        <w:rPr>
          <w:lang w:val="en-US"/>
        </w:rPr>
        <w:t>정격하중을</w:t>
      </w:r>
      <w:r>
        <w:rPr>
          <w:lang w:val="en-US"/>
        </w:rPr>
        <w:t xml:space="preserve"> </w:t>
      </w:r>
      <w:r>
        <w:rPr>
          <w:lang w:val="en-US"/>
        </w:rPr>
        <w:t>초과하여</w:t>
      </w:r>
      <w:r>
        <w:rPr>
          <w:lang w:val="en-US"/>
        </w:rPr>
        <w:t xml:space="preserve"> </w:t>
      </w:r>
      <w:r>
        <w:rPr>
          <w:lang w:val="en-US"/>
        </w:rPr>
        <w:t>물건을</w:t>
      </w:r>
      <w:r>
        <w:rPr>
          <w:lang w:val="en-US"/>
        </w:rPr>
        <w:t xml:space="preserve"> </w:t>
      </w:r>
      <w:r>
        <w:rPr>
          <w:lang w:val="en-US"/>
        </w:rPr>
        <w:t>싣거나</w:t>
      </w:r>
      <w:r>
        <w:rPr>
          <w:lang w:val="en-US"/>
        </w:rPr>
        <w:t xml:space="preserve"> </w:t>
      </w:r>
      <w:r>
        <w:rPr>
          <w:lang w:val="en-US"/>
        </w:rPr>
        <w:t>탑승하지</w:t>
      </w:r>
      <w:r>
        <w:rPr>
          <w:lang w:val="en-US"/>
        </w:rPr>
        <w:t xml:space="preserve"> </w:t>
      </w:r>
      <w:r>
        <w:rPr>
          <w:lang w:val="en-US"/>
        </w:rPr>
        <w:t>말</w:t>
      </w:r>
      <w:r>
        <w:rPr>
          <w:lang w:val="en-US"/>
        </w:rPr>
        <w:t xml:space="preserve"> </w:t>
      </w:r>
      <w:r>
        <w:rPr>
          <w:lang w:val="en-US"/>
        </w:rPr>
        <w:t>것</w:t>
      </w:r>
    </w:p>
    <w:p w:rsidR="00C32A8E" w:rsidRDefault="004F6265">
      <w:pPr>
        <w:ind w:leftChars="50" w:left="400" w:hangingChars="150" w:hanging="300"/>
        <w:rPr>
          <w:lang w:val="en-US"/>
        </w:rPr>
      </w:pPr>
      <w:r>
        <w:rPr>
          <w:lang w:val="en-US"/>
        </w:rPr>
        <w:t xml:space="preserve">8) </w:t>
      </w:r>
      <w:r>
        <w:rPr>
          <w:lang w:val="en-US"/>
        </w:rPr>
        <w:t>작업대의</w:t>
      </w:r>
      <w:r>
        <w:rPr>
          <w:lang w:val="en-US"/>
        </w:rPr>
        <w:t xml:space="preserve"> </w:t>
      </w:r>
      <w:r>
        <w:rPr>
          <w:lang w:val="en-US"/>
        </w:rPr>
        <w:t>붐대를</w:t>
      </w:r>
      <w:r>
        <w:rPr>
          <w:lang w:val="en-US"/>
        </w:rPr>
        <w:t xml:space="preserve"> </w:t>
      </w:r>
      <w:r>
        <w:rPr>
          <w:lang w:val="en-US"/>
        </w:rPr>
        <w:t>상승시킨</w:t>
      </w:r>
      <w:r>
        <w:rPr>
          <w:lang w:val="en-US"/>
        </w:rPr>
        <w:t xml:space="preserve"> </w:t>
      </w:r>
      <w:r>
        <w:rPr>
          <w:lang w:val="en-US"/>
        </w:rPr>
        <w:t>상태에서</w:t>
      </w:r>
      <w:r>
        <w:rPr>
          <w:lang w:val="en-US"/>
        </w:rPr>
        <w:t xml:space="preserve"> </w:t>
      </w:r>
      <w:r>
        <w:rPr>
          <w:lang w:val="en-US"/>
        </w:rPr>
        <w:t>탑승자는</w:t>
      </w:r>
      <w:r>
        <w:rPr>
          <w:lang w:val="en-US"/>
        </w:rPr>
        <w:t xml:space="preserve"> </w:t>
      </w:r>
      <w:r>
        <w:rPr>
          <w:lang w:val="en-US"/>
        </w:rPr>
        <w:t>작업대를</w:t>
      </w:r>
      <w:r>
        <w:rPr>
          <w:lang w:val="en-US"/>
        </w:rPr>
        <w:t xml:space="preserve"> </w:t>
      </w:r>
      <w:r>
        <w:rPr>
          <w:lang w:val="en-US"/>
        </w:rPr>
        <w:t>벗어나지</w:t>
      </w:r>
      <w:r>
        <w:rPr>
          <w:lang w:val="en-US"/>
        </w:rPr>
        <w:t xml:space="preserve"> </w:t>
      </w:r>
      <w:r>
        <w:rPr>
          <w:lang w:val="en-US"/>
        </w:rPr>
        <w:t>말</w:t>
      </w:r>
      <w:r>
        <w:rPr>
          <w:lang w:val="en-US"/>
        </w:rPr>
        <w:t xml:space="preserve"> </w:t>
      </w:r>
      <w:r>
        <w:rPr>
          <w:lang w:val="en-US"/>
        </w:rPr>
        <w:t>것</w:t>
      </w:r>
      <w:r>
        <w:rPr>
          <w:rFonts w:hint="eastAsia"/>
          <w:lang w:val="en-US"/>
        </w:rPr>
        <w:t xml:space="preserve">. </w:t>
      </w:r>
      <w:r>
        <w:rPr>
          <w:lang w:val="en-US"/>
        </w:rPr>
        <w:t>다만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작업대에</w:t>
      </w:r>
      <w:r>
        <w:rPr>
          <w:lang w:val="en-US"/>
        </w:rPr>
        <w:t xml:space="preserve"> </w:t>
      </w:r>
      <w:r>
        <w:rPr>
          <w:lang w:val="en-US"/>
        </w:rPr>
        <w:t>안전대</w:t>
      </w:r>
      <w:r>
        <w:rPr>
          <w:lang w:val="en-US"/>
        </w:rPr>
        <w:t xml:space="preserve"> </w:t>
      </w:r>
      <w:r>
        <w:rPr>
          <w:lang w:val="en-US"/>
        </w:rPr>
        <w:t>부착설비를</w:t>
      </w:r>
      <w:r>
        <w:rPr>
          <w:lang w:val="en-US"/>
        </w:rPr>
        <w:t xml:space="preserve"> </w:t>
      </w:r>
      <w:r>
        <w:rPr>
          <w:lang w:val="en-US"/>
        </w:rPr>
        <w:t>설치하고</w:t>
      </w:r>
      <w:r>
        <w:rPr>
          <w:lang w:val="en-US"/>
        </w:rPr>
        <w:t xml:space="preserve"> </w:t>
      </w:r>
      <w:r>
        <w:rPr>
          <w:lang w:val="en-US"/>
        </w:rPr>
        <w:t>안전대를</w:t>
      </w:r>
      <w:r>
        <w:rPr>
          <w:lang w:val="en-US"/>
        </w:rPr>
        <w:t xml:space="preserve"> </w:t>
      </w:r>
      <w:r>
        <w:rPr>
          <w:lang w:val="en-US"/>
        </w:rPr>
        <w:t>연결하였을</w:t>
      </w:r>
      <w:r>
        <w:rPr>
          <w:lang w:val="en-US"/>
        </w:rPr>
        <w:t xml:space="preserve"> </w:t>
      </w:r>
      <w:r>
        <w:rPr>
          <w:lang w:val="en-US"/>
        </w:rPr>
        <w:t>때에는</w:t>
      </w:r>
      <w:r>
        <w:rPr>
          <w:lang w:val="en-US"/>
        </w:rPr>
        <w:t xml:space="preserve"> </w:t>
      </w:r>
      <w:r>
        <w:rPr>
          <w:lang w:val="en-US"/>
        </w:rPr>
        <w:t>그러하지</w:t>
      </w:r>
      <w:r>
        <w:rPr>
          <w:lang w:val="en-US"/>
        </w:rPr>
        <w:t xml:space="preserve"> </w:t>
      </w:r>
      <w:r>
        <w:rPr>
          <w:lang w:val="en-US"/>
        </w:rPr>
        <w:t>아니하다</w:t>
      </w:r>
      <w:r>
        <w:rPr>
          <w:rFonts w:hint="eastAsia"/>
          <w:lang w:val="en-US"/>
        </w:rPr>
        <w:t>.</w:t>
      </w:r>
    </w:p>
    <w:p w:rsidR="00C32A8E" w:rsidRDefault="00C32A8E">
      <w:pPr>
        <w:ind w:leftChars="50" w:left="400" w:hangingChars="150" w:hanging="300"/>
        <w:rPr>
          <w:lang w:val="en-US"/>
        </w:rPr>
      </w:pPr>
    </w:p>
    <w:p w:rsidR="00C32A8E" w:rsidRDefault="004F6265">
      <w:pPr>
        <w:rPr>
          <w:rFonts w:ascii="돋움" w:eastAsia="돋움" w:hAnsi="돋움"/>
          <w:b/>
          <w:color w:val="FF0000"/>
          <w:lang w:val="en-US"/>
        </w:rPr>
      </w:pPr>
      <w:r>
        <w:rPr>
          <w:b/>
          <w:lang w:val="en-US"/>
        </w:rPr>
        <w:t>4</w:t>
      </w:r>
      <w:r>
        <w:rPr>
          <w:rFonts w:hint="eastAsia"/>
          <w:b/>
          <w:lang w:val="en-US"/>
        </w:rPr>
        <w:t>.</w:t>
      </w:r>
      <w:r>
        <w:rPr>
          <w:b/>
          <w:lang w:val="en-US"/>
        </w:rPr>
        <w:t xml:space="preserve">2 </w:t>
      </w:r>
      <w:r>
        <w:rPr>
          <w:rFonts w:ascii="돋움" w:eastAsia="돋움" w:hAnsi="돋움"/>
          <w:b/>
          <w:lang w:val="en-US" w:eastAsia="ja-JP"/>
        </w:rPr>
        <w:t>작업 중지</w:t>
      </w:r>
      <w:r>
        <w:rPr>
          <w:rFonts w:ascii="돋움" w:eastAsia="돋움" w:hAnsi="돋움" w:hint="eastAsia"/>
          <w:b/>
          <w:lang w:val="en-US"/>
        </w:rPr>
        <w:t xml:space="preserve"> 조건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rFonts w:hint="eastAsia"/>
          <w:lang w:val="en-US"/>
        </w:rPr>
        <w:t xml:space="preserve">a) </w:t>
      </w:r>
      <w:r>
        <w:rPr>
          <w:lang w:val="en-US"/>
        </w:rPr>
        <w:t>사업주는</w:t>
      </w:r>
      <w:r>
        <w:rPr>
          <w:lang w:val="en-US"/>
        </w:rPr>
        <w:t xml:space="preserve"> </w:t>
      </w:r>
      <w:r>
        <w:rPr>
          <w:lang w:val="en-US"/>
        </w:rPr>
        <w:t>비</w:t>
      </w:r>
      <w:r>
        <w:rPr>
          <w:rFonts w:hint="eastAsia"/>
          <w:lang w:val="en-US"/>
        </w:rPr>
        <w:t>·</w:t>
      </w:r>
      <w:r>
        <w:rPr>
          <w:lang w:val="en-US"/>
        </w:rPr>
        <w:t>눈</w:t>
      </w:r>
      <w:r>
        <w:rPr>
          <w:rFonts w:hint="eastAsia"/>
          <w:lang w:val="en-US"/>
        </w:rPr>
        <w:t>·</w:t>
      </w:r>
      <w:r>
        <w:rPr>
          <w:lang w:val="en-US"/>
        </w:rPr>
        <w:t>바람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그</w:t>
      </w:r>
      <w:r>
        <w:rPr>
          <w:lang w:val="en-US"/>
        </w:rPr>
        <w:t xml:space="preserve"> </w:t>
      </w:r>
      <w:r>
        <w:rPr>
          <w:lang w:val="en-US"/>
        </w:rPr>
        <w:t>밖의</w:t>
      </w:r>
      <w:r>
        <w:rPr>
          <w:lang w:val="en-US"/>
        </w:rPr>
        <w:t xml:space="preserve"> </w:t>
      </w:r>
      <w:r>
        <w:rPr>
          <w:lang w:val="en-US"/>
        </w:rPr>
        <w:t>기상상태의</w:t>
      </w:r>
      <w:r>
        <w:rPr>
          <w:lang w:val="en-US"/>
        </w:rPr>
        <w:t xml:space="preserve"> </w:t>
      </w:r>
      <w:r>
        <w:rPr>
          <w:lang w:val="en-US"/>
        </w:rPr>
        <w:t>불안정으로</w:t>
      </w:r>
      <w:r>
        <w:rPr>
          <w:lang w:val="en-US"/>
        </w:rPr>
        <w:t xml:space="preserve"> </w:t>
      </w:r>
      <w:r>
        <w:rPr>
          <w:lang w:val="en-US"/>
        </w:rPr>
        <w:t>인하여</w:t>
      </w:r>
      <w:r>
        <w:rPr>
          <w:lang w:val="en-US"/>
        </w:rPr>
        <w:t xml:space="preserve"> </w:t>
      </w:r>
      <w:r>
        <w:rPr>
          <w:lang w:val="en-US"/>
        </w:rPr>
        <w:t>근로자가</w:t>
      </w:r>
      <w:r>
        <w:rPr>
          <w:lang w:val="en-US"/>
        </w:rPr>
        <w:t xml:space="preserve"> </w:t>
      </w:r>
      <w:r>
        <w:rPr>
          <w:lang w:val="en-US"/>
        </w:rPr>
        <w:t>위험해질</w:t>
      </w:r>
      <w:r>
        <w:rPr>
          <w:lang w:val="en-US"/>
        </w:rPr>
        <w:t xml:space="preserve"> </w:t>
      </w:r>
      <w:r>
        <w:rPr>
          <w:lang w:val="en-US"/>
        </w:rPr>
        <w:t>우려가</w:t>
      </w:r>
      <w:r>
        <w:rPr>
          <w:lang w:val="en-US"/>
        </w:rPr>
        <w:t xml:space="preserve"> </w:t>
      </w:r>
      <w:r>
        <w:rPr>
          <w:lang w:val="en-US"/>
        </w:rPr>
        <w:t>있는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lang w:val="en-US"/>
        </w:rPr>
        <w:t xml:space="preserve"> </w:t>
      </w:r>
      <w:r>
        <w:rPr>
          <w:lang w:val="en-US"/>
        </w:rPr>
        <w:t>작업을</w:t>
      </w:r>
      <w:r>
        <w:rPr>
          <w:lang w:val="en-US"/>
        </w:rPr>
        <w:t xml:space="preserve"> </w:t>
      </w:r>
      <w:r>
        <w:rPr>
          <w:lang w:val="en-US"/>
        </w:rPr>
        <w:t>중지하여야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 xml:space="preserve">. 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rFonts w:hint="eastAsia"/>
          <w:lang w:val="en-US"/>
        </w:rPr>
        <w:t xml:space="preserve">b) </w:t>
      </w:r>
      <w:r>
        <w:rPr>
          <w:lang w:val="en-US"/>
        </w:rPr>
        <w:t>사업주는</w:t>
      </w:r>
      <w:r>
        <w:rPr>
          <w:lang w:val="en-US"/>
        </w:rPr>
        <w:t xml:space="preserve"> </w:t>
      </w:r>
      <w:r>
        <w:rPr>
          <w:lang w:val="en-US"/>
        </w:rPr>
        <w:t>순간풍속이</w:t>
      </w:r>
      <w:r>
        <w:rPr>
          <w:lang w:val="en-US"/>
        </w:rPr>
        <w:t xml:space="preserve"> </w:t>
      </w:r>
      <w:r>
        <w:rPr>
          <w:lang w:val="en-US"/>
        </w:rPr>
        <w:t>초당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10</w:t>
      </w:r>
      <w:r>
        <w:rPr>
          <w:lang w:val="en-US"/>
        </w:rPr>
        <w:t xml:space="preserve"> m</w:t>
      </w:r>
      <w:r>
        <w:rPr>
          <w:lang w:val="en-US"/>
        </w:rPr>
        <w:t>를</w:t>
      </w:r>
      <w:r>
        <w:rPr>
          <w:lang w:val="en-US"/>
        </w:rPr>
        <w:t xml:space="preserve"> </w:t>
      </w:r>
      <w:r>
        <w:rPr>
          <w:lang w:val="en-US"/>
        </w:rPr>
        <w:t>초과하는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lang w:val="en-US"/>
        </w:rPr>
        <w:t xml:space="preserve"> </w:t>
      </w:r>
      <w:r>
        <w:rPr>
          <w:lang w:val="en-US"/>
        </w:rPr>
        <w:t>고소작업차의</w:t>
      </w:r>
      <w:r>
        <w:rPr>
          <w:lang w:val="en-US"/>
        </w:rPr>
        <w:t xml:space="preserve"> </w:t>
      </w:r>
      <w:r>
        <w:rPr>
          <w:lang w:val="en-US"/>
        </w:rPr>
        <w:t>설치</w:t>
      </w:r>
      <w:r>
        <w:rPr>
          <w:rFonts w:hint="eastAsia"/>
          <w:lang w:val="en-US"/>
        </w:rPr>
        <w:t>·</w:t>
      </w:r>
      <w:r>
        <w:rPr>
          <w:lang w:val="en-US"/>
        </w:rPr>
        <w:t>수리</w:t>
      </w:r>
      <w:r>
        <w:rPr>
          <w:rFonts w:hint="eastAsia"/>
          <w:lang w:val="en-US"/>
        </w:rPr>
        <w:t>·</w:t>
      </w:r>
      <w:r>
        <w:rPr>
          <w:lang w:val="en-US"/>
        </w:rPr>
        <w:t>점검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해체</w:t>
      </w:r>
      <w:r>
        <w:rPr>
          <w:lang w:val="en-US"/>
        </w:rPr>
        <w:t xml:space="preserve"> </w:t>
      </w:r>
      <w:r>
        <w:rPr>
          <w:lang w:val="en-US"/>
        </w:rPr>
        <w:t>작업을</w:t>
      </w:r>
      <w:r>
        <w:rPr>
          <w:lang w:val="en-US"/>
        </w:rPr>
        <w:t xml:space="preserve"> </w:t>
      </w:r>
      <w:r>
        <w:rPr>
          <w:lang w:val="en-US"/>
        </w:rPr>
        <w:t>중지하여야</w:t>
      </w:r>
      <w:r>
        <w:rPr>
          <w:lang w:val="en-US"/>
        </w:rPr>
        <w:t xml:space="preserve"> </w:t>
      </w:r>
      <w:r>
        <w:rPr>
          <w:lang w:val="en-US"/>
        </w:rPr>
        <w:t>하며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순간풍속이</w:t>
      </w:r>
      <w:r>
        <w:rPr>
          <w:lang w:val="en-US"/>
        </w:rPr>
        <w:t xml:space="preserve"> </w:t>
      </w:r>
      <w:r>
        <w:rPr>
          <w:lang w:val="en-US"/>
        </w:rPr>
        <w:t>초당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20</w:t>
      </w:r>
      <w:r>
        <w:rPr>
          <w:lang w:val="en-US"/>
        </w:rPr>
        <w:t xml:space="preserve"> m</w:t>
      </w:r>
      <w:r>
        <w:rPr>
          <w:lang w:val="en-US"/>
        </w:rPr>
        <w:t>를</w:t>
      </w:r>
      <w:r>
        <w:rPr>
          <w:lang w:val="en-US"/>
        </w:rPr>
        <w:t xml:space="preserve"> </w:t>
      </w:r>
      <w:r>
        <w:rPr>
          <w:lang w:val="en-US"/>
        </w:rPr>
        <w:t>초과하는</w:t>
      </w:r>
      <w:r>
        <w:rPr>
          <w:lang w:val="en-US"/>
        </w:rPr>
        <w:t xml:space="preserve"> </w:t>
      </w:r>
      <w:r>
        <w:rPr>
          <w:lang w:val="en-US"/>
        </w:rPr>
        <w:t>경우에는</w:t>
      </w:r>
      <w:r>
        <w:rPr>
          <w:lang w:val="en-US"/>
        </w:rPr>
        <w:t xml:space="preserve"> </w:t>
      </w:r>
      <w:r>
        <w:rPr>
          <w:lang w:val="en-US"/>
        </w:rPr>
        <w:t>고소작업차의</w:t>
      </w:r>
      <w:r>
        <w:rPr>
          <w:lang w:val="en-US"/>
        </w:rPr>
        <w:t xml:space="preserve"> </w:t>
      </w:r>
      <w:r>
        <w:rPr>
          <w:lang w:val="en-US"/>
        </w:rPr>
        <w:t>운전작업을</w:t>
      </w:r>
      <w:r>
        <w:rPr>
          <w:lang w:val="en-US"/>
        </w:rPr>
        <w:t xml:space="preserve"> </w:t>
      </w:r>
      <w:r>
        <w:rPr>
          <w:lang w:val="en-US"/>
        </w:rPr>
        <w:t>중지하여야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ind w:leftChars="50" w:left="400" w:hangingChars="150" w:hanging="300"/>
        <w:rPr>
          <w:lang w:val="en-US"/>
        </w:rPr>
      </w:pPr>
    </w:p>
    <w:p w:rsidR="00C32A8E" w:rsidRDefault="004F6265">
      <w:pPr>
        <w:pStyle w:val="1"/>
        <w:rPr>
          <w:lang w:eastAsia="ko-KR"/>
        </w:rPr>
      </w:pPr>
      <w:r>
        <w:rPr>
          <w:rFonts w:hint="eastAsia"/>
        </w:rPr>
        <w:t>고소작업차</w:t>
      </w:r>
      <w:r>
        <w:rPr>
          <w:rFonts w:hint="eastAsia"/>
        </w:rPr>
        <w:t xml:space="preserve"> </w:t>
      </w:r>
      <w:r>
        <w:rPr>
          <w:rFonts w:hint="eastAsia"/>
          <w:lang w:eastAsia="ko-KR"/>
        </w:rPr>
        <w:t>사고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형태별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안전대책</w:t>
      </w:r>
      <w:r>
        <w:rPr>
          <w:rFonts w:hint="eastAsia"/>
          <w:b w:val="0"/>
          <w:vertAlign w:val="superscript"/>
          <w:lang w:eastAsia="ko-KR"/>
        </w:rPr>
        <w:t>[3]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rFonts w:ascii="돋움" w:eastAsia="돋움" w:hAnsi="돋움"/>
          <w:b/>
          <w:lang w:val="de-DE" w:eastAsia="ja-JP"/>
        </w:rPr>
      </w:pPr>
      <w:r>
        <w:rPr>
          <w:rFonts w:ascii="돋움" w:eastAsia="돋움" w:hAnsi="돋움"/>
          <w:b/>
          <w:lang w:val="de-DE"/>
        </w:rPr>
        <w:t xml:space="preserve">5.1 </w:t>
      </w:r>
      <w:r>
        <w:rPr>
          <w:rFonts w:ascii="돋움" w:eastAsia="돋움" w:hAnsi="돋움" w:hint="eastAsia"/>
          <w:b/>
          <w:lang w:val="de-DE"/>
        </w:rPr>
        <w:t xml:space="preserve">전도 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a) </w:t>
      </w:r>
      <w:r>
        <w:rPr>
          <w:lang w:val="en-US"/>
        </w:rPr>
        <w:t>과부하방지장치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과상승방지장치</w:t>
      </w:r>
      <w:r>
        <w:rPr>
          <w:lang w:val="en-US"/>
        </w:rPr>
        <w:t xml:space="preserve"> </w:t>
      </w:r>
      <w:r>
        <w:rPr>
          <w:lang w:val="en-US"/>
        </w:rPr>
        <w:t>등을</w:t>
      </w:r>
      <w:r>
        <w:rPr>
          <w:lang w:val="en-US"/>
        </w:rPr>
        <w:t xml:space="preserve"> </w:t>
      </w:r>
      <w:r>
        <w:rPr>
          <w:lang w:val="en-US"/>
        </w:rPr>
        <w:t>설치하고</w:t>
      </w:r>
      <w:r>
        <w:rPr>
          <w:lang w:val="en-US"/>
        </w:rPr>
        <w:t xml:space="preserve"> </w:t>
      </w:r>
      <w:r>
        <w:rPr>
          <w:lang w:val="en-US"/>
        </w:rPr>
        <w:t>기능을</w:t>
      </w:r>
      <w:r>
        <w:rPr>
          <w:lang w:val="en-US"/>
        </w:rPr>
        <w:t xml:space="preserve"> </w:t>
      </w:r>
      <w:r>
        <w:rPr>
          <w:lang w:val="en-US"/>
        </w:rPr>
        <w:t>정상적으로</w:t>
      </w:r>
      <w:r>
        <w:rPr>
          <w:lang w:val="en-US"/>
        </w:rPr>
        <w:t xml:space="preserve"> </w:t>
      </w:r>
      <w:r>
        <w:rPr>
          <w:lang w:val="en-US"/>
        </w:rPr>
        <w:t>유지</w:t>
      </w:r>
    </w:p>
    <w:p w:rsidR="00C32A8E" w:rsidRDefault="004F6265">
      <w:pPr>
        <w:rPr>
          <w:lang w:val="en-US"/>
        </w:rPr>
      </w:pPr>
      <w:r>
        <w:rPr>
          <w:lang w:val="en-US"/>
        </w:rPr>
        <w:t>b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고소작업대를</w:t>
      </w:r>
      <w:r>
        <w:rPr>
          <w:lang w:val="en-US"/>
        </w:rPr>
        <w:t xml:space="preserve"> </w:t>
      </w:r>
      <w:r>
        <w:rPr>
          <w:lang w:val="en-US"/>
        </w:rPr>
        <w:t>설치할</w:t>
      </w:r>
      <w:r>
        <w:rPr>
          <w:lang w:val="en-US"/>
        </w:rPr>
        <w:t xml:space="preserve"> </w:t>
      </w:r>
      <w:r>
        <w:rPr>
          <w:lang w:val="en-US"/>
        </w:rPr>
        <w:t>바닥</w:t>
      </w:r>
      <w:r>
        <w:rPr>
          <w:lang w:val="en-US"/>
        </w:rPr>
        <w:t xml:space="preserve"> </w:t>
      </w:r>
      <w:r>
        <w:rPr>
          <w:lang w:val="en-US"/>
        </w:rPr>
        <w:t>경사</w:t>
      </w:r>
      <w:r>
        <w:rPr>
          <w:lang w:val="en-US"/>
        </w:rPr>
        <w:t xml:space="preserve"> </w:t>
      </w:r>
      <w:r>
        <w:rPr>
          <w:lang w:val="en-US"/>
        </w:rPr>
        <w:t>및</w:t>
      </w:r>
      <w:r>
        <w:rPr>
          <w:lang w:val="en-US"/>
        </w:rPr>
        <w:t xml:space="preserve"> </w:t>
      </w:r>
      <w:r>
        <w:rPr>
          <w:lang w:val="en-US"/>
        </w:rPr>
        <w:t>평탄상태</w:t>
      </w:r>
      <w:r>
        <w:rPr>
          <w:lang w:val="en-US"/>
        </w:rPr>
        <w:t xml:space="preserve"> </w:t>
      </w:r>
      <w:r>
        <w:rPr>
          <w:lang w:val="en-US"/>
        </w:rPr>
        <w:t>확인</w:t>
      </w:r>
    </w:p>
    <w:p w:rsidR="00C32A8E" w:rsidRDefault="004F6265">
      <w:pPr>
        <w:rPr>
          <w:lang w:val="en-US"/>
        </w:rPr>
      </w:pPr>
      <w:r>
        <w:rPr>
          <w:lang w:val="en-US"/>
        </w:rPr>
        <w:t xml:space="preserve">c) </w:t>
      </w:r>
      <w:r>
        <w:rPr>
          <w:lang w:val="en-US"/>
        </w:rPr>
        <w:t>아웃트리거의</w:t>
      </w:r>
      <w:r>
        <w:rPr>
          <w:lang w:val="en-US"/>
        </w:rPr>
        <w:t xml:space="preserve"> </w:t>
      </w:r>
      <w:r>
        <w:rPr>
          <w:lang w:val="en-US"/>
        </w:rPr>
        <w:t>확실한</w:t>
      </w:r>
      <w:r>
        <w:rPr>
          <w:lang w:val="en-US"/>
        </w:rPr>
        <w:t xml:space="preserve"> </w:t>
      </w:r>
      <w:r>
        <w:rPr>
          <w:lang w:val="en-US"/>
        </w:rPr>
        <w:t>설치</w:t>
      </w:r>
      <w:r>
        <w:rPr>
          <w:rFonts w:hint="eastAsia"/>
          <w:lang w:val="en-US"/>
        </w:rPr>
        <w:t>·</w:t>
      </w:r>
      <w:r>
        <w:rPr>
          <w:lang w:val="en-US"/>
        </w:rPr>
        <w:t>사용</w:t>
      </w:r>
      <w:r>
        <w:rPr>
          <w:rFonts w:hint="eastAsia"/>
          <w:lang w:val="en-US"/>
        </w:rPr>
        <w:t>(</w:t>
      </w:r>
      <w:r>
        <w:rPr>
          <w:lang w:val="en-US"/>
        </w:rPr>
        <w:t>발판</w:t>
      </w:r>
      <w:r>
        <w:rPr>
          <w:lang w:val="en-US"/>
        </w:rPr>
        <w:t xml:space="preserve"> </w:t>
      </w:r>
      <w:r>
        <w:rPr>
          <w:lang w:val="en-US"/>
        </w:rPr>
        <w:t>수평유지</w:t>
      </w:r>
      <w:r>
        <w:rPr>
          <w:rFonts w:hint="eastAsia"/>
          <w:lang w:val="en-US"/>
        </w:rPr>
        <w:t>)</w:t>
      </w:r>
    </w:p>
    <w:p w:rsidR="00C32A8E" w:rsidRDefault="004F6265">
      <w:pPr>
        <w:rPr>
          <w:lang w:val="en-US"/>
        </w:rPr>
      </w:pPr>
      <w:r>
        <w:rPr>
          <w:lang w:val="en-US"/>
        </w:rPr>
        <w:t xml:space="preserve">d) </w:t>
      </w:r>
      <w:r>
        <w:rPr>
          <w:lang w:val="en-US"/>
        </w:rPr>
        <w:t>아웃트리거가</w:t>
      </w:r>
      <w:r>
        <w:rPr>
          <w:lang w:val="en-US"/>
        </w:rPr>
        <w:t xml:space="preserve"> </w:t>
      </w:r>
      <w:r>
        <w:rPr>
          <w:lang w:val="en-US"/>
        </w:rPr>
        <w:t>설치된</w:t>
      </w:r>
      <w:r>
        <w:rPr>
          <w:lang w:val="en-US"/>
        </w:rPr>
        <w:t xml:space="preserve"> </w:t>
      </w:r>
      <w:r>
        <w:rPr>
          <w:lang w:val="en-US"/>
        </w:rPr>
        <w:t>지반의</w:t>
      </w:r>
      <w:r>
        <w:rPr>
          <w:lang w:val="en-US"/>
        </w:rPr>
        <w:t xml:space="preserve"> </w:t>
      </w:r>
      <w:r>
        <w:rPr>
          <w:lang w:val="en-US"/>
        </w:rPr>
        <w:t>지내력이</w:t>
      </w:r>
      <w:r>
        <w:rPr>
          <w:lang w:val="en-US"/>
        </w:rPr>
        <w:t xml:space="preserve"> </w:t>
      </w:r>
      <w:r>
        <w:rPr>
          <w:lang w:val="en-US"/>
        </w:rPr>
        <w:t>충분한</w:t>
      </w:r>
      <w:r>
        <w:rPr>
          <w:lang w:val="en-US"/>
        </w:rPr>
        <w:t xml:space="preserve"> </w:t>
      </w:r>
      <w:r>
        <w:rPr>
          <w:lang w:val="en-US"/>
        </w:rPr>
        <w:t>지</w:t>
      </w:r>
      <w:r>
        <w:rPr>
          <w:lang w:val="en-US"/>
        </w:rPr>
        <w:t xml:space="preserve"> </w:t>
      </w:r>
      <w:r>
        <w:rPr>
          <w:lang w:val="en-US"/>
        </w:rPr>
        <w:t>확인</w:t>
      </w:r>
    </w:p>
    <w:p w:rsidR="00C32A8E" w:rsidRDefault="004F6265">
      <w:pPr>
        <w:ind w:leftChars="12" w:left="224" w:hangingChars="100" w:hanging="200"/>
        <w:rPr>
          <w:lang w:val="en-US"/>
        </w:rPr>
      </w:pPr>
      <w:r>
        <w:rPr>
          <w:lang w:val="en-US"/>
        </w:rPr>
        <w:t xml:space="preserve">e) </w:t>
      </w:r>
      <w:r>
        <w:rPr>
          <w:lang w:val="en-US"/>
        </w:rPr>
        <w:t>경사가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3</w:t>
      </w:r>
      <w:r>
        <w:rPr>
          <w:rFonts w:hint="eastAsia"/>
          <w:lang w:val="en-US"/>
        </w:rPr>
        <w:t>°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이상인</w:t>
      </w:r>
      <w:r>
        <w:rPr>
          <w:lang w:val="en-US"/>
        </w:rPr>
        <w:t xml:space="preserve"> </w:t>
      </w:r>
      <w:r>
        <w:rPr>
          <w:lang w:val="en-US"/>
        </w:rPr>
        <w:t>곳에서</w:t>
      </w:r>
      <w:r>
        <w:rPr>
          <w:lang w:val="en-US"/>
        </w:rPr>
        <w:t xml:space="preserve"> </w:t>
      </w:r>
      <w:r>
        <w:rPr>
          <w:lang w:val="en-US"/>
        </w:rPr>
        <w:t>간이</w:t>
      </w:r>
      <w:r>
        <w:rPr>
          <w:lang w:val="en-US"/>
        </w:rPr>
        <w:t xml:space="preserve"> </w:t>
      </w:r>
      <w:r>
        <w:rPr>
          <w:lang w:val="en-US"/>
        </w:rPr>
        <w:t>이동형</w:t>
      </w:r>
      <w:r>
        <w:rPr>
          <w:lang w:val="en-US"/>
        </w:rPr>
        <w:t xml:space="preserve"> </w:t>
      </w:r>
      <w:r>
        <w:rPr>
          <w:lang w:val="en-US"/>
        </w:rPr>
        <w:t>고소작업차를</w:t>
      </w:r>
      <w:r>
        <w:rPr>
          <w:lang w:val="en-US"/>
        </w:rPr>
        <w:t xml:space="preserve"> </w:t>
      </w:r>
      <w:r>
        <w:rPr>
          <w:lang w:val="en-US"/>
        </w:rPr>
        <w:t>사용할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경사가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7</w:t>
      </w:r>
      <w:r>
        <w:rPr>
          <w:rFonts w:hint="eastAsia"/>
          <w:lang w:val="en-US"/>
        </w:rPr>
        <w:t>°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이상인</w:t>
      </w:r>
      <w:r>
        <w:rPr>
          <w:lang w:val="en-US"/>
        </w:rPr>
        <w:t xml:space="preserve"> </w:t>
      </w:r>
      <w:r>
        <w:rPr>
          <w:lang w:val="en-US"/>
        </w:rPr>
        <w:t>곳에서</w:t>
      </w:r>
      <w:r>
        <w:rPr>
          <w:lang w:val="en-US"/>
        </w:rPr>
        <w:t xml:space="preserve"> </w:t>
      </w:r>
      <w:r>
        <w:rPr>
          <w:lang w:val="en-US"/>
        </w:rPr>
        <w:t>차량</w:t>
      </w:r>
      <w:r>
        <w:rPr>
          <w:lang w:val="en-US"/>
        </w:rPr>
        <w:t xml:space="preserve"> </w:t>
      </w:r>
      <w:r>
        <w:rPr>
          <w:lang w:val="en-US"/>
        </w:rPr>
        <w:t>탑재형</w:t>
      </w:r>
      <w:r>
        <w:rPr>
          <w:lang w:val="en-US"/>
        </w:rPr>
        <w:t xml:space="preserve"> </w:t>
      </w:r>
      <w:r>
        <w:rPr>
          <w:lang w:val="en-US"/>
        </w:rPr>
        <w:t>고소차를</w:t>
      </w:r>
      <w:r>
        <w:rPr>
          <w:lang w:val="en-US"/>
        </w:rPr>
        <w:t xml:space="preserve"> </w:t>
      </w:r>
      <w:r>
        <w:rPr>
          <w:lang w:val="en-US"/>
        </w:rPr>
        <w:t>사용할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반드시</w:t>
      </w:r>
      <w:r>
        <w:rPr>
          <w:lang w:val="en-US"/>
        </w:rPr>
        <w:t xml:space="preserve"> </w:t>
      </w:r>
      <w:r>
        <w:rPr>
          <w:lang w:val="en-US"/>
        </w:rPr>
        <w:t>수평유지에</w:t>
      </w:r>
      <w:r>
        <w:rPr>
          <w:lang w:val="en-US"/>
        </w:rPr>
        <w:t xml:space="preserve"> </w:t>
      </w:r>
      <w:r>
        <w:rPr>
          <w:lang w:val="en-US"/>
        </w:rPr>
        <w:t>필요한</w:t>
      </w:r>
      <w:r>
        <w:rPr>
          <w:lang w:val="en-US"/>
        </w:rPr>
        <w:t xml:space="preserve"> </w:t>
      </w:r>
      <w:r>
        <w:rPr>
          <w:lang w:val="en-US"/>
        </w:rPr>
        <w:t>검증된</w:t>
      </w:r>
      <w:r>
        <w:rPr>
          <w:lang w:val="en-US"/>
        </w:rPr>
        <w:t xml:space="preserve"> </w:t>
      </w:r>
      <w:r>
        <w:rPr>
          <w:lang w:val="en-US"/>
        </w:rPr>
        <w:t>수단</w:t>
      </w:r>
      <w:r>
        <w:rPr>
          <w:rFonts w:hint="eastAsia"/>
          <w:lang w:val="en-US"/>
        </w:rPr>
        <w:t>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확인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rFonts w:ascii="돋움" w:eastAsia="돋움" w:hAnsi="돋움"/>
          <w:b/>
          <w:lang w:val="de-DE" w:eastAsia="ja-JP"/>
        </w:rPr>
      </w:pPr>
      <w:r>
        <w:rPr>
          <w:rFonts w:ascii="돋움" w:eastAsia="돋움" w:hAnsi="돋움"/>
          <w:b/>
          <w:lang w:val="de-DE"/>
        </w:rPr>
        <w:t xml:space="preserve">5.2 낙하 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a) </w:t>
      </w:r>
      <w:r>
        <w:rPr>
          <w:lang w:val="en-US"/>
        </w:rPr>
        <w:t>작업대의</w:t>
      </w:r>
      <w:r>
        <w:rPr>
          <w:lang w:val="en-US"/>
        </w:rPr>
        <w:t xml:space="preserve"> </w:t>
      </w:r>
      <w:r>
        <w:rPr>
          <w:lang w:val="en-US"/>
        </w:rPr>
        <w:t>떨어짐을</w:t>
      </w:r>
      <w:r>
        <w:rPr>
          <w:lang w:val="en-US"/>
        </w:rPr>
        <w:t xml:space="preserve"> </w:t>
      </w:r>
      <w:r>
        <w:rPr>
          <w:lang w:val="en-US"/>
        </w:rPr>
        <w:t>방지하기</w:t>
      </w:r>
      <w:r>
        <w:rPr>
          <w:lang w:val="en-US"/>
        </w:rPr>
        <w:t xml:space="preserve"> </w:t>
      </w:r>
      <w:r>
        <w:rPr>
          <w:lang w:val="en-US"/>
        </w:rPr>
        <w:t>위한</w:t>
      </w:r>
      <w:r>
        <w:rPr>
          <w:lang w:val="en-US"/>
        </w:rPr>
        <w:t xml:space="preserve"> </w:t>
      </w:r>
      <w:r>
        <w:rPr>
          <w:lang w:val="en-US"/>
        </w:rPr>
        <w:t>낙하방지밸브를</w:t>
      </w:r>
      <w:r>
        <w:rPr>
          <w:lang w:val="en-US"/>
        </w:rPr>
        <w:t xml:space="preserve"> </w:t>
      </w:r>
      <w:r>
        <w:rPr>
          <w:lang w:val="en-US"/>
        </w:rPr>
        <w:t>설치하고</w:t>
      </w:r>
      <w:r>
        <w:rPr>
          <w:lang w:val="en-US"/>
        </w:rPr>
        <w:t xml:space="preserve"> </w:t>
      </w:r>
      <w:r>
        <w:rPr>
          <w:lang w:val="en-US"/>
        </w:rPr>
        <w:t>정상적으로</w:t>
      </w:r>
      <w:r>
        <w:rPr>
          <w:lang w:val="en-US"/>
        </w:rPr>
        <w:t xml:space="preserve"> </w:t>
      </w:r>
      <w:r>
        <w:rPr>
          <w:lang w:val="en-US"/>
        </w:rPr>
        <w:t>유지</w:t>
      </w:r>
      <w:r>
        <w:rPr>
          <w:lang w:val="en-US"/>
        </w:rPr>
        <w:t xml:space="preserve"> </w:t>
      </w:r>
      <w:r>
        <w:rPr>
          <w:lang w:val="en-US"/>
        </w:rPr>
        <w:t>여부</w:t>
      </w:r>
      <w:r>
        <w:rPr>
          <w:lang w:val="en-US"/>
        </w:rPr>
        <w:t xml:space="preserve"> </w:t>
      </w:r>
      <w:r>
        <w:rPr>
          <w:lang w:val="en-US"/>
        </w:rPr>
        <w:t>정기</w:t>
      </w:r>
      <w:r>
        <w:rPr>
          <w:lang w:val="en-US"/>
        </w:rPr>
        <w:t xml:space="preserve"> </w:t>
      </w:r>
      <w:r>
        <w:rPr>
          <w:lang w:val="en-US"/>
        </w:rPr>
        <w:t>점검</w:t>
      </w:r>
    </w:p>
    <w:p w:rsidR="00C32A8E" w:rsidRDefault="004F6265">
      <w:pPr>
        <w:rPr>
          <w:lang w:val="en-US"/>
        </w:rPr>
      </w:pPr>
      <w:r>
        <w:rPr>
          <w:lang w:val="en-US"/>
        </w:rPr>
        <w:t>b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용접부</w:t>
      </w:r>
      <w:r>
        <w:rPr>
          <w:lang w:val="en-US"/>
        </w:rPr>
        <w:t xml:space="preserve"> </w:t>
      </w:r>
      <w:r>
        <w:rPr>
          <w:lang w:val="en-US"/>
        </w:rPr>
        <w:t>균열발생</w:t>
      </w:r>
      <w:r>
        <w:rPr>
          <w:lang w:val="en-US"/>
        </w:rPr>
        <w:t xml:space="preserve"> </w:t>
      </w:r>
      <w:r>
        <w:rPr>
          <w:lang w:val="en-US"/>
        </w:rPr>
        <w:t>여부</w:t>
      </w:r>
      <w:r>
        <w:rPr>
          <w:lang w:val="en-US"/>
        </w:rPr>
        <w:t xml:space="preserve"> </w:t>
      </w:r>
      <w:r>
        <w:rPr>
          <w:lang w:val="en-US"/>
        </w:rPr>
        <w:t>및</w:t>
      </w:r>
      <w:r>
        <w:rPr>
          <w:lang w:val="en-US"/>
        </w:rPr>
        <w:t xml:space="preserve"> </w:t>
      </w:r>
      <w:r>
        <w:rPr>
          <w:lang w:val="en-US"/>
        </w:rPr>
        <w:t>볼트</w:t>
      </w:r>
      <w:r>
        <w:rPr>
          <w:lang w:val="en-US"/>
        </w:rPr>
        <w:t xml:space="preserve"> </w:t>
      </w:r>
      <w:r>
        <w:rPr>
          <w:lang w:val="en-US"/>
        </w:rPr>
        <w:t>체결상태</w:t>
      </w:r>
      <w:r>
        <w:rPr>
          <w:lang w:val="en-US"/>
        </w:rPr>
        <w:t xml:space="preserve"> </w:t>
      </w:r>
      <w:r>
        <w:rPr>
          <w:lang w:val="en-US"/>
        </w:rPr>
        <w:t>점검</w:t>
      </w:r>
    </w:p>
    <w:p w:rsidR="00C32A8E" w:rsidRDefault="004F6265">
      <w:pPr>
        <w:rPr>
          <w:lang w:val="en-US"/>
        </w:rPr>
      </w:pPr>
      <w:r>
        <w:rPr>
          <w:lang w:val="en-US"/>
        </w:rPr>
        <w:t>c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정격하중을</w:t>
      </w:r>
      <w:r>
        <w:rPr>
          <w:lang w:val="en-US"/>
        </w:rPr>
        <w:t xml:space="preserve"> </w:t>
      </w:r>
      <w:r>
        <w:rPr>
          <w:lang w:val="en-US"/>
        </w:rPr>
        <w:t>초과하는</w:t>
      </w:r>
      <w:r>
        <w:rPr>
          <w:lang w:val="en-US"/>
        </w:rPr>
        <w:t xml:space="preserve"> </w:t>
      </w:r>
      <w:r>
        <w:rPr>
          <w:lang w:val="en-US"/>
        </w:rPr>
        <w:t>부하</w:t>
      </w:r>
      <w:r>
        <w:rPr>
          <w:lang w:val="en-US"/>
        </w:rPr>
        <w:t xml:space="preserve"> </w:t>
      </w:r>
      <w:r>
        <w:rPr>
          <w:lang w:val="en-US"/>
        </w:rPr>
        <w:t>탑재</w:t>
      </w:r>
      <w:r>
        <w:rPr>
          <w:lang w:val="en-US"/>
        </w:rPr>
        <w:t xml:space="preserve"> </w:t>
      </w:r>
      <w:r>
        <w:rPr>
          <w:lang w:val="en-US"/>
        </w:rPr>
        <w:t>금지</w:t>
      </w:r>
    </w:p>
    <w:p w:rsidR="00C32A8E" w:rsidRDefault="004F6265">
      <w:pPr>
        <w:rPr>
          <w:lang w:val="en-US"/>
        </w:rPr>
      </w:pPr>
      <w:r>
        <w:rPr>
          <w:lang w:val="en-US"/>
        </w:rPr>
        <w:t>d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볼트</w:t>
      </w:r>
      <w:r>
        <w:rPr>
          <w:lang w:val="en-US"/>
        </w:rPr>
        <w:t xml:space="preserve"> </w:t>
      </w:r>
      <w:r>
        <w:rPr>
          <w:lang w:val="en-US"/>
        </w:rPr>
        <w:t>등</w:t>
      </w:r>
      <w:r>
        <w:rPr>
          <w:lang w:val="en-US"/>
        </w:rPr>
        <w:t xml:space="preserve"> </w:t>
      </w:r>
      <w:r>
        <w:rPr>
          <w:lang w:val="en-US"/>
        </w:rPr>
        <w:t>체결부품의</w:t>
      </w:r>
      <w:r>
        <w:rPr>
          <w:lang w:val="en-US"/>
        </w:rPr>
        <w:t xml:space="preserve"> </w:t>
      </w:r>
      <w:r>
        <w:rPr>
          <w:lang w:val="en-US"/>
        </w:rPr>
        <w:t>체결상태</w:t>
      </w:r>
      <w:r>
        <w:rPr>
          <w:lang w:val="en-US"/>
        </w:rPr>
        <w:t xml:space="preserve"> </w:t>
      </w:r>
      <w:r>
        <w:rPr>
          <w:lang w:val="en-US"/>
        </w:rPr>
        <w:t>정기적</w:t>
      </w:r>
      <w:r>
        <w:rPr>
          <w:lang w:val="en-US"/>
        </w:rPr>
        <w:t xml:space="preserve"> </w:t>
      </w:r>
      <w:r>
        <w:rPr>
          <w:lang w:val="en-US"/>
        </w:rPr>
        <w:t>점검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rFonts w:ascii="돋움" w:eastAsia="돋움" w:hAnsi="돋움"/>
          <w:b/>
          <w:lang w:val="de-DE" w:eastAsia="ja-JP"/>
        </w:rPr>
      </w:pPr>
      <w:r>
        <w:rPr>
          <w:rFonts w:ascii="돋움" w:eastAsia="돋움" w:hAnsi="돋움"/>
          <w:b/>
          <w:lang w:val="de-DE"/>
        </w:rPr>
        <w:t xml:space="preserve">5.3 추락  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a) </w:t>
      </w:r>
      <w:r>
        <w:rPr>
          <w:lang w:val="en-US"/>
        </w:rPr>
        <w:t>작업방향</w:t>
      </w:r>
      <w:r>
        <w:rPr>
          <w:lang w:val="en-US"/>
        </w:rPr>
        <w:t xml:space="preserve"> </w:t>
      </w:r>
      <w:r>
        <w:rPr>
          <w:lang w:val="en-US"/>
        </w:rPr>
        <w:t>안전난간</w:t>
      </w:r>
      <w:r>
        <w:rPr>
          <w:lang w:val="en-US"/>
        </w:rPr>
        <w:t xml:space="preserve"> </w:t>
      </w:r>
      <w:r>
        <w:rPr>
          <w:lang w:val="en-US"/>
        </w:rPr>
        <w:t>해체</w:t>
      </w:r>
      <w:r>
        <w:rPr>
          <w:lang w:val="en-US"/>
        </w:rPr>
        <w:t xml:space="preserve"> </w:t>
      </w:r>
      <w:r>
        <w:rPr>
          <w:lang w:val="en-US"/>
        </w:rPr>
        <w:t>금지</w:t>
      </w:r>
    </w:p>
    <w:p w:rsidR="00C32A8E" w:rsidRDefault="004F6265">
      <w:pPr>
        <w:rPr>
          <w:lang w:val="en-US"/>
        </w:rPr>
      </w:pPr>
      <w:r>
        <w:rPr>
          <w:lang w:val="en-US"/>
        </w:rPr>
        <w:t>b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안전대</w:t>
      </w:r>
      <w:r>
        <w:rPr>
          <w:lang w:val="en-US"/>
        </w:rPr>
        <w:t xml:space="preserve"> </w:t>
      </w:r>
      <w:r>
        <w:rPr>
          <w:lang w:val="en-US"/>
        </w:rPr>
        <w:t>부착설비</w:t>
      </w:r>
      <w:r>
        <w:rPr>
          <w:lang w:val="en-US"/>
        </w:rPr>
        <w:t xml:space="preserve"> </w:t>
      </w:r>
      <w:r>
        <w:rPr>
          <w:lang w:val="en-US"/>
        </w:rPr>
        <w:t>설치</w:t>
      </w:r>
      <w:r>
        <w:rPr>
          <w:lang w:val="en-US"/>
        </w:rPr>
        <w:t xml:space="preserve"> </w:t>
      </w:r>
      <w:r>
        <w:rPr>
          <w:lang w:val="en-US"/>
        </w:rPr>
        <w:t>및</w:t>
      </w:r>
      <w:r>
        <w:rPr>
          <w:lang w:val="en-US"/>
        </w:rPr>
        <w:t xml:space="preserve"> </w:t>
      </w:r>
      <w:r>
        <w:rPr>
          <w:lang w:val="en-US"/>
        </w:rPr>
        <w:t>사용</w:t>
      </w:r>
      <w:r>
        <w:rPr>
          <w:lang w:val="en-US"/>
        </w:rPr>
        <w:t xml:space="preserve"> </w:t>
      </w:r>
      <w:r>
        <w:rPr>
          <w:lang w:val="en-US"/>
        </w:rPr>
        <w:t>철저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rFonts w:ascii="돋움" w:eastAsia="돋움" w:hAnsi="돋움"/>
          <w:b/>
          <w:lang w:val="de-DE" w:eastAsia="ja-JP"/>
        </w:rPr>
      </w:pPr>
      <w:r>
        <w:rPr>
          <w:rFonts w:ascii="돋움" w:eastAsia="돋움" w:hAnsi="돋움"/>
          <w:b/>
          <w:lang w:val="de-DE"/>
        </w:rPr>
        <w:t xml:space="preserve">5.4 </w:t>
      </w:r>
      <w:r>
        <w:rPr>
          <w:rFonts w:ascii="돋움" w:eastAsia="돋움" w:hAnsi="돋움" w:hint="eastAsia"/>
          <w:b/>
          <w:lang w:val="de-DE"/>
        </w:rPr>
        <w:t>협착</w:t>
      </w:r>
      <w:r>
        <w:rPr>
          <w:rFonts w:ascii="돋움" w:eastAsia="돋움" w:hAnsi="돋움"/>
          <w:b/>
          <w:lang w:val="de-DE"/>
        </w:rPr>
        <w:t xml:space="preserve"> 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lang w:val="en-US"/>
        </w:rPr>
        <w:t>a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작업환경에</w:t>
      </w:r>
      <w:r>
        <w:rPr>
          <w:lang w:val="en-US"/>
        </w:rPr>
        <w:t xml:space="preserve"> </w:t>
      </w:r>
      <w:r>
        <w:rPr>
          <w:lang w:val="en-US"/>
        </w:rPr>
        <w:t>맞게</w:t>
      </w:r>
      <w:r>
        <w:rPr>
          <w:lang w:val="en-US"/>
        </w:rPr>
        <w:t xml:space="preserve"> </w:t>
      </w:r>
      <w:r>
        <w:rPr>
          <w:lang w:val="en-US"/>
        </w:rPr>
        <w:t>과상승방지장치</w:t>
      </w:r>
      <w:r>
        <w:rPr>
          <w:lang w:val="en-US"/>
        </w:rPr>
        <w:t xml:space="preserve"> </w:t>
      </w:r>
      <w:r>
        <w:rPr>
          <w:lang w:val="en-US"/>
        </w:rPr>
        <w:t>작동높이</w:t>
      </w:r>
      <w:r>
        <w:rPr>
          <w:lang w:val="en-US"/>
        </w:rPr>
        <w:t xml:space="preserve"> </w:t>
      </w:r>
      <w:r>
        <w:rPr>
          <w:lang w:val="en-US"/>
        </w:rPr>
        <w:t>조정</w:t>
      </w:r>
      <w:r>
        <w:rPr>
          <w:lang w:val="en-US"/>
        </w:rPr>
        <w:t xml:space="preserve"> </w:t>
      </w:r>
      <w:r>
        <w:rPr>
          <w:lang w:val="en-US"/>
        </w:rPr>
        <w:t>및</w:t>
      </w:r>
      <w:r>
        <w:rPr>
          <w:lang w:val="en-US"/>
        </w:rPr>
        <w:t xml:space="preserve"> </w:t>
      </w:r>
      <w:r>
        <w:rPr>
          <w:lang w:val="en-US"/>
        </w:rPr>
        <w:t>임의해제</w:t>
      </w:r>
      <w:r>
        <w:rPr>
          <w:lang w:val="en-US"/>
        </w:rPr>
        <w:t xml:space="preserve"> </w:t>
      </w:r>
      <w:r>
        <w:rPr>
          <w:lang w:val="en-US"/>
        </w:rPr>
        <w:t>금지</w:t>
      </w:r>
    </w:p>
    <w:p w:rsidR="00C32A8E" w:rsidRDefault="004F6265">
      <w:pPr>
        <w:rPr>
          <w:lang w:val="en-US"/>
        </w:rPr>
      </w:pPr>
      <w:r>
        <w:rPr>
          <w:lang w:val="en-US"/>
        </w:rPr>
        <w:t>b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작업위치</w:t>
      </w:r>
      <w:r>
        <w:rPr>
          <w:rFonts w:hint="eastAsia"/>
          <w:lang w:val="en-US"/>
        </w:rPr>
        <w:t>(</w:t>
      </w:r>
      <w:r>
        <w:rPr>
          <w:lang w:val="en-US"/>
        </w:rPr>
        <w:t>높이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도달</w:t>
      </w:r>
      <w:r>
        <w:rPr>
          <w:lang w:val="en-US"/>
        </w:rPr>
        <w:t xml:space="preserve"> </w:t>
      </w:r>
      <w:r>
        <w:rPr>
          <w:lang w:val="en-US"/>
        </w:rPr>
        <w:t>후</w:t>
      </w:r>
      <w:r>
        <w:rPr>
          <w:lang w:val="en-US"/>
        </w:rPr>
        <w:t xml:space="preserve"> </w:t>
      </w:r>
      <w:r>
        <w:rPr>
          <w:lang w:val="en-US"/>
        </w:rPr>
        <w:t>비상정지장치</w:t>
      </w:r>
      <w:r>
        <w:rPr>
          <w:lang w:val="en-US"/>
        </w:rPr>
        <w:t xml:space="preserve"> </w:t>
      </w:r>
      <w:r>
        <w:rPr>
          <w:lang w:val="en-US"/>
        </w:rPr>
        <w:t>작동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rFonts w:ascii="돋움" w:eastAsia="돋움" w:hAnsi="돋움"/>
          <w:b/>
          <w:lang w:val="de-DE" w:eastAsia="ja-JP"/>
        </w:rPr>
      </w:pPr>
      <w:r>
        <w:rPr>
          <w:rFonts w:ascii="돋움" w:eastAsia="돋움" w:hAnsi="돋움"/>
          <w:b/>
          <w:lang w:val="de-DE"/>
        </w:rPr>
        <w:t xml:space="preserve">5.5 충돌 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lang w:val="en-US"/>
        </w:rPr>
        <w:t xml:space="preserve">a) </w:t>
      </w:r>
      <w:r>
        <w:rPr>
          <w:lang w:val="en-US"/>
        </w:rPr>
        <w:t>장애물</w:t>
      </w:r>
      <w:r>
        <w:rPr>
          <w:lang w:val="en-US"/>
        </w:rPr>
        <w:t xml:space="preserve"> </w:t>
      </w:r>
      <w:r>
        <w:rPr>
          <w:lang w:val="en-US"/>
        </w:rPr>
        <w:t>감지센서</w:t>
      </w:r>
      <w:r>
        <w:rPr>
          <w:lang w:val="en-US"/>
        </w:rPr>
        <w:t xml:space="preserve"> </w:t>
      </w:r>
      <w:r>
        <w:rPr>
          <w:lang w:val="en-US"/>
        </w:rPr>
        <w:t>설치</w:t>
      </w:r>
      <w:r>
        <w:rPr>
          <w:lang w:val="en-US"/>
        </w:rPr>
        <w:t xml:space="preserve"> </w:t>
      </w:r>
      <w:r>
        <w:rPr>
          <w:lang w:val="en-US"/>
        </w:rPr>
        <w:t>및</w:t>
      </w:r>
      <w:r>
        <w:rPr>
          <w:lang w:val="en-US"/>
        </w:rPr>
        <w:t xml:space="preserve"> </w:t>
      </w:r>
      <w:r>
        <w:rPr>
          <w:lang w:val="en-US"/>
        </w:rPr>
        <w:t>비상정지장치</w:t>
      </w:r>
      <w:r>
        <w:rPr>
          <w:lang w:val="en-US"/>
        </w:rPr>
        <w:t xml:space="preserve"> </w:t>
      </w:r>
      <w:r>
        <w:rPr>
          <w:lang w:val="en-US"/>
        </w:rPr>
        <w:t>작동</w:t>
      </w:r>
    </w:p>
    <w:p w:rsidR="00C32A8E" w:rsidRDefault="004F6265">
      <w:pPr>
        <w:rPr>
          <w:lang w:val="en-US"/>
        </w:rPr>
      </w:pPr>
      <w:r>
        <w:rPr>
          <w:lang w:val="en-US"/>
        </w:rPr>
        <w:t xml:space="preserve">b) </w:t>
      </w:r>
      <w:r>
        <w:rPr>
          <w:rFonts w:hint="eastAsia"/>
          <w:lang w:val="en-US"/>
        </w:rPr>
        <w:t>2</w:t>
      </w:r>
      <w:r>
        <w:rPr>
          <w:lang w:val="en-US"/>
        </w:rPr>
        <w:t>인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1</w:t>
      </w:r>
      <w:r>
        <w:rPr>
          <w:lang w:val="en-US"/>
        </w:rPr>
        <w:t>조</w:t>
      </w:r>
      <w:r>
        <w:rPr>
          <w:lang w:val="en-US"/>
        </w:rPr>
        <w:t xml:space="preserve"> </w:t>
      </w:r>
      <w:r>
        <w:rPr>
          <w:lang w:val="en-US"/>
        </w:rPr>
        <w:t>이상</w:t>
      </w:r>
      <w:r>
        <w:rPr>
          <w:lang w:val="en-US"/>
        </w:rPr>
        <w:t xml:space="preserve"> </w:t>
      </w:r>
      <w:r>
        <w:rPr>
          <w:lang w:val="en-US"/>
        </w:rPr>
        <w:t>작업</w:t>
      </w:r>
    </w:p>
    <w:p w:rsidR="00C32A8E" w:rsidRDefault="004F6265">
      <w:pPr>
        <w:rPr>
          <w:lang w:val="en-US"/>
        </w:rPr>
      </w:pPr>
      <w:r>
        <w:rPr>
          <w:lang w:val="en-US"/>
        </w:rPr>
        <w:t xml:space="preserve">c) </w:t>
      </w:r>
      <w:r>
        <w:rPr>
          <w:lang w:val="en-US"/>
        </w:rPr>
        <w:t>다른</w:t>
      </w:r>
      <w:r>
        <w:rPr>
          <w:lang w:val="en-US"/>
        </w:rPr>
        <w:t xml:space="preserve"> </w:t>
      </w:r>
      <w:r>
        <w:rPr>
          <w:lang w:val="en-US"/>
        </w:rPr>
        <w:t>중장비와</w:t>
      </w:r>
      <w:r>
        <w:rPr>
          <w:lang w:val="en-US"/>
        </w:rPr>
        <w:t xml:space="preserve"> </w:t>
      </w:r>
      <w:r>
        <w:rPr>
          <w:lang w:val="en-US"/>
        </w:rPr>
        <w:t>함께</w:t>
      </w:r>
      <w:r>
        <w:rPr>
          <w:lang w:val="en-US"/>
        </w:rPr>
        <w:t xml:space="preserve"> </w:t>
      </w:r>
      <w:r>
        <w:rPr>
          <w:lang w:val="en-US"/>
        </w:rPr>
        <w:t>고소작업차</w:t>
      </w:r>
      <w:r>
        <w:rPr>
          <w:lang w:val="en-US"/>
        </w:rPr>
        <w:t xml:space="preserve"> </w:t>
      </w:r>
      <w:r>
        <w:rPr>
          <w:lang w:val="en-US"/>
        </w:rPr>
        <w:t>작업이</w:t>
      </w:r>
      <w:r>
        <w:rPr>
          <w:lang w:val="en-US"/>
        </w:rPr>
        <w:t xml:space="preserve"> </w:t>
      </w:r>
      <w:r>
        <w:rPr>
          <w:lang w:val="en-US"/>
        </w:rPr>
        <w:t>이루어질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lang w:val="en-US"/>
        </w:rPr>
        <w:t xml:space="preserve"> </w:t>
      </w:r>
      <w:r>
        <w:rPr>
          <w:lang w:val="en-US"/>
        </w:rPr>
        <w:t>신호수</w:t>
      </w:r>
      <w:r>
        <w:rPr>
          <w:lang w:val="en-US"/>
        </w:rPr>
        <w:t xml:space="preserve"> </w:t>
      </w:r>
      <w:r>
        <w:rPr>
          <w:lang w:val="en-US"/>
        </w:rPr>
        <w:t>배치</w:t>
      </w:r>
    </w:p>
    <w:p w:rsidR="00C32A8E" w:rsidRDefault="00C32A8E">
      <w:pPr>
        <w:rPr>
          <w:lang w:val="en-US"/>
        </w:rPr>
      </w:pPr>
    </w:p>
    <w:p w:rsidR="00C32A8E" w:rsidRDefault="004F6265">
      <w:pPr>
        <w:pStyle w:val="1"/>
        <w:rPr>
          <w:rFonts w:eastAsiaTheme="minorEastAsia"/>
        </w:rPr>
      </w:pPr>
      <w:r>
        <w:rPr>
          <w:rFonts w:hint="eastAsia"/>
          <w:lang w:eastAsia="ko-KR"/>
        </w:rPr>
        <w:t>안전수칙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a) </w:t>
      </w:r>
      <w:r>
        <w:rPr>
          <w:lang w:val="en-US"/>
        </w:rPr>
        <w:t>고소작업차를</w:t>
      </w:r>
      <w:r>
        <w:rPr>
          <w:lang w:val="en-US"/>
        </w:rPr>
        <w:t xml:space="preserve"> </w:t>
      </w:r>
      <w:r>
        <w:rPr>
          <w:lang w:val="en-US"/>
        </w:rPr>
        <w:t>임의</w:t>
      </w:r>
      <w:r>
        <w:rPr>
          <w:lang w:val="en-US"/>
        </w:rPr>
        <w:t xml:space="preserve"> </w:t>
      </w:r>
      <w:r>
        <w:rPr>
          <w:lang w:val="en-US"/>
        </w:rPr>
        <w:t>변경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개조하지</w:t>
      </w:r>
      <w:r>
        <w:rPr>
          <w:lang w:val="en-US"/>
        </w:rPr>
        <w:t xml:space="preserve"> </w:t>
      </w:r>
      <w:r>
        <w:rPr>
          <w:lang w:val="en-US"/>
        </w:rPr>
        <w:t>말아야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rFonts w:hint="eastAsia"/>
          <w:lang w:val="en-US"/>
        </w:rPr>
        <w:t xml:space="preserve">b) </w:t>
      </w:r>
      <w:r>
        <w:rPr>
          <w:lang w:val="en-US"/>
        </w:rPr>
        <w:t>작업장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주변의</w:t>
      </w:r>
      <w:r>
        <w:rPr>
          <w:lang w:val="en-US"/>
        </w:rPr>
        <w:t xml:space="preserve"> </w:t>
      </w:r>
      <w:r>
        <w:rPr>
          <w:lang w:val="en-US"/>
        </w:rPr>
        <w:t>위험한</w:t>
      </w:r>
      <w:r>
        <w:rPr>
          <w:lang w:val="en-US"/>
        </w:rPr>
        <w:t xml:space="preserve"> </w:t>
      </w:r>
      <w:r>
        <w:rPr>
          <w:lang w:val="en-US"/>
        </w:rPr>
        <w:t>지면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물체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건물</w:t>
      </w:r>
      <w:r>
        <w:rPr>
          <w:lang w:val="en-US"/>
        </w:rPr>
        <w:t xml:space="preserve"> </w:t>
      </w:r>
      <w:r>
        <w:rPr>
          <w:lang w:val="en-US"/>
        </w:rPr>
        <w:t>등에</w:t>
      </w:r>
      <w:r>
        <w:rPr>
          <w:lang w:val="en-US"/>
        </w:rPr>
        <w:t xml:space="preserve"> </w:t>
      </w:r>
      <w:r>
        <w:rPr>
          <w:lang w:val="en-US"/>
        </w:rPr>
        <w:t>주의하여</w:t>
      </w:r>
      <w:r>
        <w:rPr>
          <w:lang w:val="en-US"/>
        </w:rPr>
        <w:t xml:space="preserve"> </w:t>
      </w:r>
      <w:r>
        <w:rPr>
          <w:lang w:val="en-US"/>
        </w:rPr>
        <w:t>장비를</w:t>
      </w:r>
      <w:r>
        <w:rPr>
          <w:lang w:val="en-US"/>
        </w:rPr>
        <w:t xml:space="preserve"> </w:t>
      </w:r>
      <w:r>
        <w:rPr>
          <w:lang w:val="en-US"/>
        </w:rPr>
        <w:t>조작하여야</w:t>
      </w:r>
      <w:r>
        <w:rPr>
          <w:lang w:val="en-US"/>
        </w:rPr>
        <w:t xml:space="preserve"> </w:t>
      </w:r>
      <w:r>
        <w:rPr>
          <w:lang w:val="en-US"/>
        </w:rPr>
        <w:t>하며</w:t>
      </w:r>
      <w:r>
        <w:rPr>
          <w:lang w:val="en-US"/>
        </w:rPr>
        <w:t xml:space="preserve"> </w:t>
      </w:r>
      <w:r>
        <w:rPr>
          <w:lang w:val="en-US"/>
        </w:rPr>
        <w:t>사람이</w:t>
      </w:r>
      <w:r>
        <w:rPr>
          <w:lang w:val="en-US"/>
        </w:rPr>
        <w:t xml:space="preserve"> </w:t>
      </w:r>
      <w:r>
        <w:rPr>
          <w:lang w:val="en-US"/>
        </w:rPr>
        <w:t>근접하지</w:t>
      </w:r>
      <w:r>
        <w:rPr>
          <w:lang w:val="en-US"/>
        </w:rPr>
        <w:t xml:space="preserve"> </w:t>
      </w:r>
      <w:r>
        <w:rPr>
          <w:lang w:val="en-US"/>
        </w:rPr>
        <w:t>않도록</w:t>
      </w:r>
      <w:r>
        <w:rPr>
          <w:lang w:val="en-US"/>
        </w:rPr>
        <w:t xml:space="preserve"> </w:t>
      </w:r>
      <w:r>
        <w:rPr>
          <w:lang w:val="en-US"/>
        </w:rPr>
        <w:t>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ind w:left="300" w:hangingChars="150" w:hanging="300"/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lang w:val="en-US"/>
        </w:rPr>
        <w:t>c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작업장</w:t>
      </w:r>
      <w:r>
        <w:rPr>
          <w:lang w:val="en-US"/>
        </w:rPr>
        <w:t xml:space="preserve"> </w:t>
      </w:r>
      <w:r>
        <w:rPr>
          <w:lang w:val="en-US"/>
        </w:rPr>
        <w:t>인근</w:t>
      </w:r>
      <w:r>
        <w:rPr>
          <w:lang w:val="en-US"/>
        </w:rPr>
        <w:t xml:space="preserve"> </w:t>
      </w:r>
      <w:r>
        <w:rPr>
          <w:lang w:val="en-US"/>
        </w:rPr>
        <w:t>송전선에</w:t>
      </w:r>
      <w:r>
        <w:rPr>
          <w:lang w:val="en-US"/>
        </w:rPr>
        <w:t xml:space="preserve"> </w:t>
      </w:r>
      <w:r>
        <w:rPr>
          <w:lang w:val="en-US"/>
        </w:rPr>
        <w:t>장비의</w:t>
      </w:r>
      <w:r>
        <w:rPr>
          <w:lang w:val="en-US"/>
        </w:rPr>
        <w:t xml:space="preserve"> </w:t>
      </w:r>
      <w:r>
        <w:rPr>
          <w:lang w:val="en-US"/>
        </w:rPr>
        <w:t>어느</w:t>
      </w:r>
      <w:r>
        <w:rPr>
          <w:lang w:val="en-US"/>
        </w:rPr>
        <w:t xml:space="preserve"> </w:t>
      </w:r>
      <w:r>
        <w:rPr>
          <w:lang w:val="en-US"/>
        </w:rPr>
        <w:t>부분이라도</w:t>
      </w:r>
      <w:r>
        <w:rPr>
          <w:lang w:val="en-US"/>
        </w:rPr>
        <w:t xml:space="preserve"> </w:t>
      </w:r>
      <w:r>
        <w:rPr>
          <w:lang w:val="en-US"/>
        </w:rPr>
        <w:t>접촉하지</w:t>
      </w:r>
      <w:r>
        <w:rPr>
          <w:lang w:val="en-US"/>
        </w:rPr>
        <w:t xml:space="preserve"> </w:t>
      </w:r>
      <w:r>
        <w:rPr>
          <w:lang w:val="en-US"/>
        </w:rPr>
        <w:t>않도록</w:t>
      </w:r>
      <w:r>
        <w:rPr>
          <w:lang w:val="en-US"/>
        </w:rPr>
        <w:t xml:space="preserve"> </w:t>
      </w:r>
      <w:r>
        <w:rPr>
          <w:lang w:val="en-US"/>
        </w:rPr>
        <w:t>하여야</w:t>
      </w:r>
      <w:r>
        <w:rPr>
          <w:lang w:val="en-US"/>
        </w:rPr>
        <w:t xml:space="preserve"> </w:t>
      </w:r>
      <w:r>
        <w:rPr>
          <w:lang w:val="en-US"/>
        </w:rPr>
        <w:t>하며</w:t>
      </w:r>
      <w:r>
        <w:rPr>
          <w:lang w:val="en-US"/>
        </w:rPr>
        <w:t xml:space="preserve"> </w:t>
      </w:r>
      <w:r>
        <w:rPr>
          <w:lang w:val="en-US"/>
        </w:rPr>
        <w:t>고압선일</w:t>
      </w:r>
      <w:r>
        <w:rPr>
          <w:lang w:val="en-US"/>
        </w:rPr>
        <w:t xml:space="preserve"> </w:t>
      </w:r>
      <w:r>
        <w:rPr>
          <w:lang w:val="en-US"/>
        </w:rPr>
        <w:t>경우에</w:t>
      </w:r>
      <w:r>
        <w:rPr>
          <w:rFonts w:hint="eastAsia"/>
          <w:lang w:val="en-US"/>
        </w:rPr>
        <w:t>는</w:t>
      </w:r>
      <w:r>
        <w:rPr>
          <w:rFonts w:ascii="돋움" w:eastAsia="돋움" w:hAnsi="돋움"/>
          <w:b/>
          <w:lang w:val="en-US"/>
        </w:rPr>
        <w:t>표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1</w:t>
      </w:r>
      <w:r>
        <w:rPr>
          <w:lang w:val="en-US"/>
        </w:rPr>
        <w:t>의</w:t>
      </w:r>
      <w:r>
        <w:rPr>
          <w:lang w:val="en-US"/>
        </w:rPr>
        <w:t xml:space="preserve"> </w:t>
      </w:r>
      <w:r>
        <w:rPr>
          <w:lang w:val="en-US"/>
        </w:rPr>
        <w:t>기준에</w:t>
      </w:r>
      <w:r>
        <w:rPr>
          <w:lang w:val="en-US"/>
        </w:rPr>
        <w:t xml:space="preserve"> </w:t>
      </w:r>
      <w:r>
        <w:rPr>
          <w:lang w:val="en-US"/>
        </w:rPr>
        <w:t>따른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최대작업반경으로부터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최소</w:t>
      </w:r>
      <w:r>
        <w:rPr>
          <w:lang w:val="en-US"/>
        </w:rPr>
        <w:t xml:space="preserve"> </w:t>
      </w:r>
      <w:r>
        <w:rPr>
          <w:lang w:val="en-US"/>
        </w:rPr>
        <w:t>이격거리를</w:t>
      </w:r>
      <w:r>
        <w:rPr>
          <w:lang w:val="en-US"/>
        </w:rPr>
        <w:t xml:space="preserve"> </w:t>
      </w:r>
      <w:r>
        <w:rPr>
          <w:lang w:val="en-US"/>
        </w:rPr>
        <w:t>유지하여야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jc w:val="center"/>
        <w:rPr>
          <w:rFonts w:ascii="돋움" w:eastAsia="돋움" w:hAnsi="돋움"/>
          <w:b/>
          <w:lang w:val="de-DE"/>
        </w:rPr>
      </w:pPr>
    </w:p>
    <w:p w:rsidR="00C32A8E" w:rsidRDefault="004F6265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t xml:space="preserve">표 </w:t>
      </w:r>
      <w:r>
        <w:rPr>
          <w:rFonts w:eastAsia="돋움" w:cs="Arial"/>
          <w:b/>
          <w:lang w:val="de-DE"/>
        </w:rPr>
        <w:t>1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</w:t>
      </w:r>
      <w:r>
        <w:rPr>
          <w:rFonts w:ascii="돋움" w:eastAsia="돋움" w:hAnsi="돋움"/>
          <w:b/>
          <w:lang w:val="en-US"/>
        </w:rPr>
        <w:t>전압에 따른 고소작업차 이격거리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7"/>
        <w:gridCol w:w="2766"/>
        <w:gridCol w:w="2686"/>
      </w:tblGrid>
      <w:tr w:rsidR="00C32A8E">
        <w:trPr>
          <w:trHeight w:val="370"/>
          <w:jc w:val="center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/>
                <w:b/>
                <w:lang w:val="en-US"/>
              </w:rPr>
              <w:t>전</w:t>
            </w:r>
            <w:r>
              <w:rPr>
                <w:rFonts w:ascii="돋움" w:eastAsia="돋움" w:hAnsi="돋움" w:hint="eastAsia"/>
                <w:b/>
                <w:lang w:val="en-US"/>
              </w:rPr>
              <w:t xml:space="preserve"> </w:t>
            </w:r>
            <w:r>
              <w:rPr>
                <w:rFonts w:ascii="돋움" w:eastAsia="돋움" w:hAnsi="돋움"/>
                <w:b/>
                <w:lang w:val="en-US"/>
              </w:rPr>
              <w:t>압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/>
                <w:b/>
                <w:lang w:val="en-US"/>
              </w:rPr>
              <w:t>최소 이격거리</w:t>
            </w:r>
          </w:p>
          <w:p w:rsidR="00C32A8E" w:rsidRDefault="004F6265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m</w:t>
            </w:r>
          </w:p>
        </w:tc>
        <w:tc>
          <w:tcPr>
            <w:tcW w:w="2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/>
                <w:b/>
                <w:lang w:val="en-US"/>
              </w:rPr>
              <w:t>비 고</w:t>
            </w:r>
          </w:p>
        </w:tc>
      </w:tr>
      <w:tr w:rsidR="00C32A8E">
        <w:trPr>
          <w:trHeight w:val="370"/>
          <w:jc w:val="center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750 V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이하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1.2</w:t>
            </w:r>
          </w:p>
        </w:tc>
        <w:tc>
          <w:tcPr>
            <w:tcW w:w="2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C32A8E">
            <w:pPr>
              <w:jc w:val="center"/>
              <w:rPr>
                <w:lang w:val="en-US"/>
              </w:rPr>
            </w:pPr>
          </w:p>
        </w:tc>
      </w:tr>
      <w:tr w:rsidR="00C32A8E">
        <w:trPr>
          <w:trHeight w:val="370"/>
          <w:jc w:val="center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lastRenderedPageBreak/>
              <w:t>751</w:t>
            </w:r>
            <w:r>
              <w:rPr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V ~ 15</w:t>
            </w:r>
            <w:r>
              <w:rPr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kV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1.8</w:t>
            </w:r>
          </w:p>
        </w:tc>
        <w:tc>
          <w:tcPr>
            <w:tcW w:w="2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C32A8E">
            <w:pPr>
              <w:jc w:val="center"/>
              <w:rPr>
                <w:lang w:val="en-US"/>
              </w:rPr>
            </w:pPr>
          </w:p>
        </w:tc>
      </w:tr>
      <w:tr w:rsidR="00C32A8E">
        <w:trPr>
          <w:trHeight w:val="370"/>
          <w:jc w:val="center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15</w:t>
            </w:r>
            <w:r>
              <w:rPr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kV ~ 50</w:t>
            </w:r>
            <w:r>
              <w:rPr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kV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2.4</w:t>
            </w:r>
          </w:p>
        </w:tc>
        <w:tc>
          <w:tcPr>
            <w:tcW w:w="2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C32A8E">
            <w:pPr>
              <w:jc w:val="center"/>
              <w:rPr>
                <w:lang w:val="en-US"/>
              </w:rPr>
            </w:pPr>
          </w:p>
        </w:tc>
      </w:tr>
      <w:tr w:rsidR="00C32A8E">
        <w:trPr>
          <w:trHeight w:val="370"/>
          <w:jc w:val="center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50</w:t>
            </w:r>
            <w:r>
              <w:rPr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 xml:space="preserve">kV </w:t>
            </w:r>
            <w:r>
              <w:rPr>
                <w:lang w:val="en-US"/>
              </w:rPr>
              <w:t>초과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3 + {0.01 x kV - 50)</w:t>
            </w:r>
          </w:p>
        </w:tc>
        <w:tc>
          <w:tcPr>
            <w:tcW w:w="2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2A8E" w:rsidRDefault="004F6265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kV</w:t>
            </w:r>
            <w:r>
              <w:rPr>
                <w:lang w:val="en-US"/>
              </w:rPr>
              <w:t>는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측정값</w:t>
            </w:r>
          </w:p>
        </w:tc>
      </w:tr>
    </w:tbl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lang w:val="en-US"/>
        </w:rPr>
        <w:t>d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고소작업차</w:t>
      </w:r>
      <w:r>
        <w:rPr>
          <w:lang w:val="en-US"/>
        </w:rPr>
        <w:t xml:space="preserve"> </w:t>
      </w:r>
      <w:r>
        <w:rPr>
          <w:lang w:val="en-US"/>
        </w:rPr>
        <w:t>작업대</w:t>
      </w:r>
      <w:r>
        <w:rPr>
          <w:lang w:val="en-US"/>
        </w:rPr>
        <w:t xml:space="preserve"> </w:t>
      </w:r>
      <w:r>
        <w:rPr>
          <w:lang w:val="en-US"/>
        </w:rPr>
        <w:t>내에서</w:t>
      </w:r>
      <w:r>
        <w:rPr>
          <w:lang w:val="en-US"/>
        </w:rPr>
        <w:t xml:space="preserve"> </w:t>
      </w:r>
      <w:r>
        <w:rPr>
          <w:lang w:val="en-US"/>
        </w:rPr>
        <w:t>작업</w:t>
      </w:r>
      <w:r>
        <w:rPr>
          <w:lang w:val="en-US"/>
        </w:rPr>
        <w:t xml:space="preserve"> </w:t>
      </w:r>
      <w:r>
        <w:rPr>
          <w:lang w:val="en-US"/>
        </w:rPr>
        <w:t>시</w:t>
      </w:r>
      <w:r>
        <w:rPr>
          <w:lang w:val="en-US"/>
        </w:rPr>
        <w:t xml:space="preserve"> </w:t>
      </w:r>
      <w:r>
        <w:rPr>
          <w:lang w:val="en-US"/>
        </w:rPr>
        <w:t>상부</w:t>
      </w:r>
      <w:r>
        <w:rPr>
          <w:lang w:val="en-US"/>
        </w:rPr>
        <w:t xml:space="preserve"> </w:t>
      </w:r>
      <w:r>
        <w:rPr>
          <w:lang w:val="en-US"/>
        </w:rPr>
        <w:t>작업자의</w:t>
      </w:r>
      <w:r>
        <w:rPr>
          <w:lang w:val="en-US"/>
        </w:rPr>
        <w:t xml:space="preserve"> </w:t>
      </w:r>
      <w:r>
        <w:rPr>
          <w:lang w:val="en-US"/>
        </w:rPr>
        <w:t>협착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충돌재해를</w:t>
      </w:r>
      <w:r>
        <w:rPr>
          <w:lang w:val="en-US"/>
        </w:rPr>
        <w:t xml:space="preserve"> </w:t>
      </w:r>
      <w:r>
        <w:rPr>
          <w:lang w:val="en-US"/>
        </w:rPr>
        <w:t>예방하기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위한</w:t>
      </w:r>
      <w:r>
        <w:rPr>
          <w:lang w:val="en-US"/>
        </w:rPr>
        <w:t xml:space="preserve"> </w:t>
      </w:r>
      <w:r>
        <w:rPr>
          <w:lang w:val="en-US"/>
        </w:rPr>
        <w:t>방호가드</w:t>
      </w:r>
      <w:r>
        <w:rPr>
          <w:rFonts w:hint="eastAsia"/>
          <w:lang w:val="en-US"/>
        </w:rPr>
        <w:t>(</w:t>
      </w:r>
      <w:r>
        <w:rPr>
          <w:lang w:val="en-US"/>
        </w:rPr>
        <w:t>폴대</w:t>
      </w:r>
      <w:r>
        <w:rPr>
          <w:rFonts w:hint="eastAsia"/>
          <w:lang w:val="en-US"/>
        </w:rPr>
        <w:t xml:space="preserve">: </w:t>
      </w:r>
      <w:r>
        <w:rPr>
          <w:lang w:val="en-US"/>
        </w:rPr>
        <w:t>높이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1</w:t>
      </w:r>
      <w:r>
        <w:rPr>
          <w:lang w:val="en-US"/>
        </w:rPr>
        <w:t>8</w:t>
      </w:r>
      <w:r>
        <w:rPr>
          <w:rFonts w:hint="eastAsia"/>
          <w:lang w:val="en-US"/>
        </w:rPr>
        <w:t>0 mm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이상</w:t>
      </w:r>
      <w:r>
        <w:rPr>
          <w:rFonts w:hint="eastAsia"/>
          <w:lang w:val="en-US"/>
        </w:rPr>
        <w:t xml:space="preserve">, </w:t>
      </w:r>
      <w:r>
        <w:rPr>
          <w:lang w:val="en-US"/>
        </w:rPr>
        <w:t>직경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 xml:space="preserve">40 mm, </w:t>
      </w:r>
      <w:r>
        <w:rPr>
          <w:lang w:val="en-US"/>
        </w:rPr>
        <w:t>강관</w:t>
      </w:r>
      <w:r>
        <w:rPr>
          <w:lang w:val="en-US"/>
        </w:rPr>
        <w:t xml:space="preserve"> </w:t>
      </w:r>
      <w:r>
        <w:rPr>
          <w:lang w:val="en-US"/>
        </w:rPr>
        <w:t>재질</w:t>
      </w:r>
      <w:r>
        <w:rPr>
          <w:rFonts w:hint="eastAsia"/>
          <w:lang w:val="en-US"/>
        </w:rPr>
        <w:t>)</w:t>
      </w:r>
      <w:r>
        <w:rPr>
          <w:lang w:val="en-US"/>
        </w:rPr>
        <w:t>를</w:t>
      </w:r>
      <w:r>
        <w:rPr>
          <w:lang w:val="en-US"/>
        </w:rPr>
        <w:t xml:space="preserve"> </w:t>
      </w:r>
      <w:r>
        <w:rPr>
          <w:lang w:val="en-US"/>
        </w:rPr>
        <w:t>설치하여야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lang w:val="en-US"/>
        </w:rPr>
        <w:t>e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작동</w:t>
      </w:r>
      <w:r>
        <w:rPr>
          <w:lang w:val="en-US"/>
        </w:rPr>
        <w:t xml:space="preserve"> </w:t>
      </w:r>
      <w:r>
        <w:rPr>
          <w:lang w:val="en-US"/>
        </w:rPr>
        <w:t>전</w:t>
      </w:r>
      <w:r>
        <w:rPr>
          <w:lang w:val="en-US"/>
        </w:rPr>
        <w:t xml:space="preserve"> </w:t>
      </w:r>
      <w:r>
        <w:rPr>
          <w:lang w:val="en-US"/>
        </w:rPr>
        <w:t>장비의</w:t>
      </w:r>
      <w:r>
        <w:rPr>
          <w:lang w:val="en-US"/>
        </w:rPr>
        <w:t xml:space="preserve"> </w:t>
      </w:r>
      <w:r>
        <w:rPr>
          <w:lang w:val="en-US"/>
        </w:rPr>
        <w:t>이상</w:t>
      </w:r>
      <w:r>
        <w:rPr>
          <w:lang w:val="en-US"/>
        </w:rPr>
        <w:t xml:space="preserve"> </w:t>
      </w:r>
      <w:r>
        <w:rPr>
          <w:lang w:val="en-US"/>
        </w:rPr>
        <w:t>유무를</w:t>
      </w:r>
      <w:r>
        <w:rPr>
          <w:lang w:val="en-US"/>
        </w:rPr>
        <w:t xml:space="preserve"> </w:t>
      </w:r>
      <w:r>
        <w:rPr>
          <w:lang w:val="en-US"/>
        </w:rPr>
        <w:t>확인하여야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lang w:val="en-US"/>
        </w:rPr>
        <w:t>f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운전자는</w:t>
      </w:r>
      <w:r>
        <w:rPr>
          <w:lang w:val="en-US"/>
        </w:rPr>
        <w:t xml:space="preserve"> </w:t>
      </w:r>
      <w:r>
        <w:rPr>
          <w:lang w:val="en-US"/>
        </w:rPr>
        <w:t>장비</w:t>
      </w:r>
      <w:r>
        <w:rPr>
          <w:lang w:val="en-US"/>
        </w:rPr>
        <w:t xml:space="preserve"> </w:t>
      </w:r>
      <w:r>
        <w:rPr>
          <w:lang w:val="en-US"/>
        </w:rPr>
        <w:t>정격하중</w:t>
      </w:r>
      <w:r>
        <w:rPr>
          <w:lang w:val="en-US"/>
        </w:rPr>
        <w:t xml:space="preserve"> </w:t>
      </w:r>
      <w:r>
        <w:rPr>
          <w:lang w:val="en-US"/>
        </w:rPr>
        <w:t>용량의</w:t>
      </w:r>
      <w:r>
        <w:rPr>
          <w:lang w:val="en-US"/>
        </w:rPr>
        <w:t xml:space="preserve"> </w:t>
      </w:r>
      <w:r>
        <w:rPr>
          <w:lang w:val="en-US"/>
        </w:rPr>
        <w:t>한계를</w:t>
      </w:r>
      <w:r>
        <w:rPr>
          <w:lang w:val="en-US"/>
        </w:rPr>
        <w:t xml:space="preserve"> </w:t>
      </w:r>
      <w:r>
        <w:rPr>
          <w:lang w:val="en-US"/>
        </w:rPr>
        <w:t>숙지하여</w:t>
      </w:r>
      <w:r>
        <w:rPr>
          <w:lang w:val="en-US"/>
        </w:rPr>
        <w:t xml:space="preserve"> </w:t>
      </w:r>
      <w:r>
        <w:rPr>
          <w:lang w:val="en-US"/>
        </w:rPr>
        <w:t>허용</w:t>
      </w:r>
      <w:r>
        <w:rPr>
          <w:lang w:val="en-US"/>
        </w:rPr>
        <w:t xml:space="preserve"> </w:t>
      </w:r>
      <w:r>
        <w:rPr>
          <w:lang w:val="en-US"/>
        </w:rPr>
        <w:t>한계</w:t>
      </w:r>
      <w:r>
        <w:rPr>
          <w:lang w:val="en-US"/>
        </w:rPr>
        <w:t xml:space="preserve"> </w:t>
      </w:r>
      <w:r>
        <w:rPr>
          <w:lang w:val="en-US"/>
        </w:rPr>
        <w:t>내에서</w:t>
      </w:r>
      <w:r>
        <w:rPr>
          <w:lang w:val="en-US"/>
        </w:rPr>
        <w:t xml:space="preserve"> </w:t>
      </w:r>
      <w:r>
        <w:rPr>
          <w:lang w:val="en-US"/>
        </w:rPr>
        <w:t>작동하여야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lang w:val="en-US"/>
        </w:rPr>
        <w:t>g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안정기를</w:t>
      </w:r>
      <w:r>
        <w:rPr>
          <w:lang w:val="en-US"/>
        </w:rPr>
        <w:t xml:space="preserve"> </w:t>
      </w:r>
      <w:r>
        <w:rPr>
          <w:lang w:val="en-US"/>
        </w:rPr>
        <w:t>이용하여</w:t>
      </w:r>
      <w:r>
        <w:rPr>
          <w:lang w:val="en-US"/>
        </w:rPr>
        <w:t xml:space="preserve"> </w:t>
      </w:r>
      <w:r>
        <w:rPr>
          <w:lang w:val="en-US"/>
        </w:rPr>
        <w:t>장비가</w:t>
      </w:r>
      <w:r>
        <w:rPr>
          <w:lang w:val="en-US"/>
        </w:rPr>
        <w:t xml:space="preserve"> </w:t>
      </w:r>
      <w:r>
        <w:rPr>
          <w:lang w:val="en-US"/>
        </w:rPr>
        <w:t>항상</w:t>
      </w:r>
      <w:r>
        <w:rPr>
          <w:lang w:val="en-US"/>
        </w:rPr>
        <w:t xml:space="preserve"> </w:t>
      </w:r>
      <w:r>
        <w:rPr>
          <w:lang w:val="en-US"/>
        </w:rPr>
        <w:t>지면에</w:t>
      </w:r>
      <w:r>
        <w:rPr>
          <w:lang w:val="en-US"/>
        </w:rPr>
        <w:t xml:space="preserve"> </w:t>
      </w:r>
      <w:r>
        <w:rPr>
          <w:lang w:val="en-US"/>
        </w:rPr>
        <w:t>수평을</w:t>
      </w:r>
      <w:r>
        <w:rPr>
          <w:lang w:val="en-US"/>
        </w:rPr>
        <w:t xml:space="preserve"> </w:t>
      </w:r>
      <w:r>
        <w:rPr>
          <w:lang w:val="en-US"/>
        </w:rPr>
        <w:t>이루는</w:t>
      </w:r>
      <w:r>
        <w:rPr>
          <w:lang w:val="en-US"/>
        </w:rPr>
        <w:t xml:space="preserve"> </w:t>
      </w:r>
      <w:r>
        <w:rPr>
          <w:lang w:val="en-US"/>
        </w:rPr>
        <w:t>상태에서</w:t>
      </w:r>
      <w:r>
        <w:rPr>
          <w:lang w:val="en-US"/>
        </w:rPr>
        <w:t xml:space="preserve"> </w:t>
      </w:r>
      <w:r>
        <w:rPr>
          <w:lang w:val="en-US"/>
        </w:rPr>
        <w:t>작업을</w:t>
      </w:r>
      <w:r>
        <w:rPr>
          <w:lang w:val="en-US"/>
        </w:rPr>
        <w:t xml:space="preserve"> </w:t>
      </w:r>
      <w:r>
        <w:rPr>
          <w:lang w:val="en-US"/>
        </w:rPr>
        <w:t>수행하며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장비성능에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표시된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경사도의</w:t>
      </w:r>
      <w:r>
        <w:rPr>
          <w:rFonts w:hint="eastAsia"/>
          <w:lang w:val="en-US"/>
        </w:rPr>
        <w:t xml:space="preserve"> 5</w:t>
      </w:r>
      <w:r>
        <w:rPr>
          <w:lang w:val="en-US"/>
        </w:rPr>
        <w:t xml:space="preserve"> </w:t>
      </w:r>
      <w:r>
        <w:rPr>
          <w:rFonts w:ascii="맑은 고딕" w:eastAsia="맑은 고딕" w:hAnsi="맑은 고딕" w:hint="eastAsia"/>
          <w:lang w:val="en-US"/>
        </w:rPr>
        <w:t>%</w:t>
      </w:r>
      <w:r>
        <w:rPr>
          <w:rFonts w:ascii="바탕" w:hAnsi="바탕" w:hint="eastAsia"/>
          <w:lang w:val="en-US"/>
        </w:rPr>
        <w:t>를</w:t>
      </w:r>
      <w:r>
        <w:rPr>
          <w:rFonts w:ascii="맑은 고딕" w:eastAsia="맑은 고딕" w:hAnsi="맑은 고딕" w:hint="eastAsia"/>
          <w:lang w:val="en-US"/>
        </w:rPr>
        <w:t xml:space="preserve"> </w:t>
      </w:r>
      <w:r>
        <w:rPr>
          <w:lang w:val="en-US"/>
        </w:rPr>
        <w:t>초과되는</w:t>
      </w:r>
      <w:r>
        <w:rPr>
          <w:lang w:val="en-US"/>
        </w:rPr>
        <w:t xml:space="preserve"> </w:t>
      </w:r>
      <w:r>
        <w:rPr>
          <w:lang w:val="en-US"/>
        </w:rPr>
        <w:t>곳에서는</w:t>
      </w:r>
      <w:r>
        <w:rPr>
          <w:lang w:val="en-US"/>
        </w:rPr>
        <w:t xml:space="preserve"> </w:t>
      </w:r>
      <w:r>
        <w:rPr>
          <w:lang w:val="en-US"/>
        </w:rPr>
        <w:t>작업을</w:t>
      </w:r>
      <w:r>
        <w:rPr>
          <w:lang w:val="en-US"/>
        </w:rPr>
        <w:t xml:space="preserve"> </w:t>
      </w:r>
      <w:r>
        <w:rPr>
          <w:lang w:val="en-US"/>
        </w:rPr>
        <w:t>금지하여야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lang w:val="en-US"/>
        </w:rPr>
        <w:t>h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작업자가</w:t>
      </w:r>
      <w:r>
        <w:rPr>
          <w:lang w:val="en-US"/>
        </w:rPr>
        <w:t xml:space="preserve"> </w:t>
      </w:r>
      <w:r>
        <w:rPr>
          <w:lang w:val="en-US"/>
        </w:rPr>
        <w:t>오르고</w:t>
      </w:r>
      <w:r>
        <w:rPr>
          <w:lang w:val="en-US"/>
        </w:rPr>
        <w:t xml:space="preserve"> </w:t>
      </w:r>
      <w:r>
        <w:rPr>
          <w:lang w:val="en-US"/>
        </w:rPr>
        <w:t>내릴</w:t>
      </w:r>
      <w:r>
        <w:rPr>
          <w:lang w:val="en-US"/>
        </w:rPr>
        <w:t xml:space="preserve"> </w:t>
      </w:r>
      <w:r>
        <w:rPr>
          <w:lang w:val="en-US"/>
        </w:rPr>
        <w:t>때는</w:t>
      </w:r>
      <w:r>
        <w:rPr>
          <w:lang w:val="en-US"/>
        </w:rPr>
        <w:t xml:space="preserve"> </w:t>
      </w:r>
      <w:r>
        <w:rPr>
          <w:lang w:val="en-US"/>
        </w:rPr>
        <w:t>작업대는</w:t>
      </w:r>
      <w:r>
        <w:rPr>
          <w:lang w:val="en-US"/>
        </w:rPr>
        <w:t xml:space="preserve"> </w:t>
      </w:r>
      <w:r>
        <w:rPr>
          <w:lang w:val="en-US"/>
        </w:rPr>
        <w:t>구조물과의</w:t>
      </w:r>
      <w:r>
        <w:rPr>
          <w:lang w:val="en-US"/>
        </w:rPr>
        <w:t xml:space="preserve"> </w:t>
      </w:r>
      <w:r>
        <w:rPr>
          <w:lang w:val="en-US"/>
        </w:rPr>
        <w:t>이격거리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 xml:space="preserve">30 cm </w:t>
      </w:r>
      <w:r>
        <w:rPr>
          <w:lang w:val="en-US"/>
        </w:rPr>
        <w:t>이내</w:t>
      </w:r>
      <w:r>
        <w:rPr>
          <w:lang w:val="en-US"/>
        </w:rPr>
        <w:t xml:space="preserve"> </w:t>
      </w:r>
      <w:r>
        <w:rPr>
          <w:lang w:val="en-US"/>
        </w:rPr>
        <w:t>및</w:t>
      </w:r>
      <w:r>
        <w:rPr>
          <w:lang w:val="en-US"/>
        </w:rPr>
        <w:t xml:space="preserve"> </w:t>
      </w:r>
      <w:r>
        <w:rPr>
          <w:lang w:val="en-US"/>
        </w:rPr>
        <w:t>높이차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30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 xml:space="preserve">cm </w:t>
      </w:r>
      <w:r>
        <w:rPr>
          <w:lang w:val="en-US"/>
        </w:rPr>
        <w:t>이내에</w:t>
      </w:r>
      <w:r>
        <w:rPr>
          <w:lang w:val="en-US"/>
        </w:rPr>
        <w:t xml:space="preserve"> </w:t>
      </w:r>
      <w:r>
        <w:rPr>
          <w:lang w:val="en-US"/>
        </w:rPr>
        <w:t>있어야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200" w:hangingChars="100" w:hanging="200"/>
        <w:rPr>
          <w:lang w:val="en-US"/>
        </w:rPr>
      </w:pPr>
      <w:r>
        <w:rPr>
          <w:lang w:val="en-US"/>
        </w:rPr>
        <w:t>i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고소작업차</w:t>
      </w:r>
      <w:r>
        <w:rPr>
          <w:lang w:val="en-US"/>
        </w:rPr>
        <w:t xml:space="preserve"> </w:t>
      </w:r>
      <w:r>
        <w:rPr>
          <w:lang w:val="en-US"/>
        </w:rPr>
        <w:t>사용자에</w:t>
      </w:r>
      <w:r>
        <w:rPr>
          <w:lang w:val="en-US"/>
        </w:rPr>
        <w:t xml:space="preserve"> </w:t>
      </w:r>
      <w:r>
        <w:rPr>
          <w:lang w:val="en-US"/>
        </w:rPr>
        <w:t>대한</w:t>
      </w:r>
      <w:r>
        <w:rPr>
          <w:lang w:val="en-US"/>
        </w:rPr>
        <w:t xml:space="preserve"> </w:t>
      </w:r>
      <w:r>
        <w:rPr>
          <w:lang w:val="en-US"/>
        </w:rPr>
        <w:t>교육은</w:t>
      </w:r>
      <w:r>
        <w:rPr>
          <w:lang w:val="en-US"/>
        </w:rPr>
        <w:t xml:space="preserve"> </w:t>
      </w:r>
      <w:r>
        <w:rPr>
          <w:lang w:val="en-US"/>
        </w:rPr>
        <w:t>주기적으로</w:t>
      </w:r>
      <w:r>
        <w:rPr>
          <w:lang w:val="en-US"/>
        </w:rPr>
        <w:t xml:space="preserve"> </w:t>
      </w:r>
      <w:r>
        <w:rPr>
          <w:lang w:val="en-US"/>
        </w:rPr>
        <w:t>실시하며</w:t>
      </w:r>
      <w:r>
        <w:rPr>
          <w:lang w:val="en-US"/>
        </w:rPr>
        <w:t xml:space="preserve"> </w:t>
      </w:r>
      <w:r>
        <w:rPr>
          <w:lang w:val="en-US"/>
        </w:rPr>
        <w:t>특히</w:t>
      </w:r>
      <w:r>
        <w:rPr>
          <w:lang w:val="en-US"/>
        </w:rPr>
        <w:t xml:space="preserve"> </w:t>
      </w:r>
      <w:r>
        <w:rPr>
          <w:lang w:val="en-US"/>
        </w:rPr>
        <w:t>운전자에게는</w:t>
      </w:r>
      <w:r>
        <w:rPr>
          <w:lang w:val="en-US"/>
        </w:rPr>
        <w:t xml:space="preserve"> </w:t>
      </w:r>
      <w:r>
        <w:rPr>
          <w:lang w:val="en-US"/>
        </w:rPr>
        <w:t>실기교육을</w:t>
      </w:r>
      <w:r>
        <w:rPr>
          <w:lang w:val="en-US"/>
        </w:rPr>
        <w:t xml:space="preserve"> </w:t>
      </w:r>
      <w:r>
        <w:rPr>
          <w:lang w:val="en-US"/>
        </w:rPr>
        <w:t>실시하여</w:t>
      </w:r>
      <w:r>
        <w:rPr>
          <w:rFonts w:hint="eastAsia"/>
          <w:lang w:val="en-US"/>
        </w:rPr>
        <w:t>야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200" w:hangingChars="100" w:hanging="200"/>
        <w:rPr>
          <w:lang w:val="en-US"/>
        </w:rPr>
      </w:pPr>
      <w:r>
        <w:rPr>
          <w:lang w:val="en-US"/>
        </w:rPr>
        <w:t>j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작업을</w:t>
      </w:r>
      <w:r>
        <w:rPr>
          <w:lang w:val="en-US"/>
        </w:rPr>
        <w:t xml:space="preserve"> </w:t>
      </w:r>
      <w:r>
        <w:rPr>
          <w:lang w:val="en-US"/>
        </w:rPr>
        <w:t>위한</w:t>
      </w:r>
      <w:r>
        <w:rPr>
          <w:lang w:val="en-US"/>
        </w:rPr>
        <w:t xml:space="preserve"> </w:t>
      </w:r>
      <w:r>
        <w:rPr>
          <w:lang w:val="en-US"/>
        </w:rPr>
        <w:t>공구</w:t>
      </w:r>
      <w:r>
        <w:rPr>
          <w:lang w:val="en-US"/>
        </w:rPr>
        <w:t xml:space="preserve"> </w:t>
      </w:r>
      <w:r>
        <w:rPr>
          <w:lang w:val="en-US"/>
        </w:rPr>
        <w:t>및</w:t>
      </w:r>
      <w:r>
        <w:rPr>
          <w:lang w:val="en-US"/>
        </w:rPr>
        <w:t xml:space="preserve"> </w:t>
      </w:r>
      <w:r>
        <w:rPr>
          <w:lang w:val="en-US"/>
        </w:rPr>
        <w:t>개인장비는</w:t>
      </w:r>
      <w:r>
        <w:rPr>
          <w:lang w:val="en-US"/>
        </w:rPr>
        <w:t xml:space="preserve"> </w:t>
      </w:r>
      <w:r>
        <w:rPr>
          <w:lang w:val="en-US"/>
        </w:rPr>
        <w:t>작업대</w:t>
      </w:r>
      <w:r>
        <w:rPr>
          <w:lang w:val="en-US"/>
        </w:rPr>
        <w:t xml:space="preserve"> </w:t>
      </w:r>
      <w:r>
        <w:rPr>
          <w:lang w:val="en-US"/>
        </w:rPr>
        <w:t>밖으로</w:t>
      </w:r>
      <w:r>
        <w:rPr>
          <w:lang w:val="en-US"/>
        </w:rPr>
        <w:t xml:space="preserve"> </w:t>
      </w:r>
      <w:r>
        <w:rPr>
          <w:lang w:val="en-US"/>
        </w:rPr>
        <w:t>돌출되지</w:t>
      </w:r>
      <w:r>
        <w:rPr>
          <w:lang w:val="en-US"/>
        </w:rPr>
        <w:t xml:space="preserve"> </w:t>
      </w:r>
      <w:r>
        <w:rPr>
          <w:lang w:val="en-US"/>
        </w:rPr>
        <w:t>않도록</w:t>
      </w:r>
      <w:r>
        <w:rPr>
          <w:lang w:val="en-US"/>
        </w:rPr>
        <w:t xml:space="preserve"> </w:t>
      </w:r>
      <w:r>
        <w:rPr>
          <w:lang w:val="en-US"/>
        </w:rPr>
        <w:t>하며</w:t>
      </w:r>
      <w:r>
        <w:rPr>
          <w:lang w:val="en-US"/>
        </w:rPr>
        <w:t xml:space="preserve"> </w:t>
      </w:r>
      <w:r>
        <w:rPr>
          <w:lang w:val="en-US"/>
        </w:rPr>
        <w:t>자재</w:t>
      </w:r>
      <w:r>
        <w:rPr>
          <w:lang w:val="en-US"/>
        </w:rPr>
        <w:t xml:space="preserve"> </w:t>
      </w:r>
      <w:r>
        <w:rPr>
          <w:lang w:val="en-US"/>
        </w:rPr>
        <w:t>등이</w:t>
      </w:r>
      <w:r>
        <w:rPr>
          <w:lang w:val="en-US"/>
        </w:rPr>
        <w:t xml:space="preserve"> </w:t>
      </w:r>
      <w:r>
        <w:rPr>
          <w:lang w:val="en-US"/>
        </w:rPr>
        <w:t>조작장치에</w:t>
      </w:r>
      <w:r>
        <w:rPr>
          <w:lang w:val="en-US"/>
        </w:rPr>
        <w:t xml:space="preserve"> </w:t>
      </w:r>
      <w:r>
        <w:rPr>
          <w:lang w:val="en-US"/>
        </w:rPr>
        <w:t>접촉되지</w:t>
      </w:r>
      <w:r>
        <w:rPr>
          <w:lang w:val="en-US"/>
        </w:rPr>
        <w:t xml:space="preserve"> </w:t>
      </w:r>
      <w:r>
        <w:rPr>
          <w:lang w:val="en-US"/>
        </w:rPr>
        <w:t>않도록</w:t>
      </w:r>
      <w:r>
        <w:rPr>
          <w:lang w:val="en-US"/>
        </w:rPr>
        <w:t xml:space="preserve"> </w:t>
      </w:r>
      <w:r>
        <w:rPr>
          <w:lang w:val="en-US"/>
        </w:rPr>
        <w:t>사전</w:t>
      </w:r>
      <w:r>
        <w:rPr>
          <w:lang w:val="en-US"/>
        </w:rPr>
        <w:t xml:space="preserve"> </w:t>
      </w:r>
      <w:r>
        <w:rPr>
          <w:lang w:val="en-US"/>
        </w:rPr>
        <w:t>조치하여야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lang w:val="en-US"/>
        </w:rPr>
        <w:t>k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도장</w:t>
      </w:r>
      <w:r>
        <w:rPr>
          <w:lang w:val="en-US"/>
        </w:rPr>
        <w:t xml:space="preserve"> </w:t>
      </w:r>
      <w:r>
        <w:rPr>
          <w:lang w:val="en-US"/>
        </w:rPr>
        <w:t>작업을</w:t>
      </w:r>
      <w:r>
        <w:rPr>
          <w:lang w:val="en-US"/>
        </w:rPr>
        <w:t xml:space="preserve"> </w:t>
      </w:r>
      <w:r>
        <w:rPr>
          <w:lang w:val="en-US"/>
        </w:rPr>
        <w:t>하는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lang w:val="en-US"/>
        </w:rPr>
        <w:t xml:space="preserve"> </w:t>
      </w:r>
      <w:r>
        <w:rPr>
          <w:lang w:val="en-US"/>
        </w:rPr>
        <w:t>호스에</w:t>
      </w:r>
      <w:r>
        <w:rPr>
          <w:lang w:val="en-US"/>
        </w:rPr>
        <w:t xml:space="preserve"> </w:t>
      </w:r>
      <w:r>
        <w:rPr>
          <w:lang w:val="en-US"/>
        </w:rPr>
        <w:t>의한</w:t>
      </w:r>
      <w:r>
        <w:rPr>
          <w:lang w:val="en-US"/>
        </w:rPr>
        <w:t xml:space="preserve"> </w:t>
      </w:r>
      <w:r>
        <w:rPr>
          <w:lang w:val="en-US"/>
        </w:rPr>
        <w:t>걸림</w:t>
      </w:r>
      <w:r>
        <w:rPr>
          <w:lang w:val="en-US"/>
        </w:rPr>
        <w:t xml:space="preserve"> </w:t>
      </w:r>
      <w:r>
        <w:rPr>
          <w:lang w:val="en-US"/>
        </w:rPr>
        <w:t>현상이</w:t>
      </w:r>
      <w:r>
        <w:rPr>
          <w:lang w:val="en-US"/>
        </w:rPr>
        <w:t xml:space="preserve"> </w:t>
      </w:r>
      <w:r>
        <w:rPr>
          <w:lang w:val="en-US"/>
        </w:rPr>
        <w:t>발생하지</w:t>
      </w:r>
      <w:r>
        <w:rPr>
          <w:lang w:val="en-US"/>
        </w:rPr>
        <w:t xml:space="preserve"> </w:t>
      </w:r>
      <w:r>
        <w:rPr>
          <w:lang w:val="en-US"/>
        </w:rPr>
        <w:t>않도록</w:t>
      </w:r>
      <w:r>
        <w:rPr>
          <w:lang w:val="en-US"/>
        </w:rPr>
        <w:t xml:space="preserve"> </w:t>
      </w:r>
      <w:r>
        <w:rPr>
          <w:lang w:val="en-US"/>
        </w:rPr>
        <w:t>안전</w:t>
      </w:r>
      <w:r>
        <w:rPr>
          <w:lang w:val="en-US"/>
        </w:rPr>
        <w:t xml:space="preserve"> </w:t>
      </w:r>
      <w:r>
        <w:rPr>
          <w:lang w:val="en-US"/>
        </w:rPr>
        <w:t>조치</w:t>
      </w:r>
      <w:r>
        <w:rPr>
          <w:lang w:val="en-US"/>
        </w:rPr>
        <w:t xml:space="preserve"> </w:t>
      </w:r>
      <w:r>
        <w:rPr>
          <w:lang w:val="en-US"/>
        </w:rPr>
        <w:t>후</w:t>
      </w:r>
      <w:r>
        <w:rPr>
          <w:lang w:val="en-US"/>
        </w:rPr>
        <w:t xml:space="preserve"> </w:t>
      </w:r>
      <w:r>
        <w:rPr>
          <w:lang w:val="en-US"/>
        </w:rPr>
        <w:t>작업에</w:t>
      </w:r>
      <w:r>
        <w:rPr>
          <w:lang w:val="en-US"/>
        </w:rPr>
        <w:t xml:space="preserve"> </w:t>
      </w:r>
      <w:r>
        <w:rPr>
          <w:lang w:val="en-US"/>
        </w:rPr>
        <w:t>착수하여야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lang w:val="en-US"/>
        </w:rPr>
        <w:t>l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고소작업차의</w:t>
      </w:r>
      <w:r>
        <w:rPr>
          <w:lang w:val="en-US"/>
        </w:rPr>
        <w:t xml:space="preserve"> </w:t>
      </w:r>
      <w:r>
        <w:rPr>
          <w:lang w:val="en-US"/>
        </w:rPr>
        <w:t>신축붐을</w:t>
      </w:r>
      <w:r>
        <w:rPr>
          <w:lang w:val="en-US"/>
        </w:rPr>
        <w:t xml:space="preserve"> </w:t>
      </w:r>
      <w:r>
        <w:rPr>
          <w:lang w:val="en-US"/>
        </w:rPr>
        <w:t>이용하여</w:t>
      </w:r>
      <w:r>
        <w:rPr>
          <w:lang w:val="en-US"/>
        </w:rPr>
        <w:t xml:space="preserve"> </w:t>
      </w:r>
      <w:r>
        <w:rPr>
          <w:lang w:val="en-US"/>
        </w:rPr>
        <w:t>기계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다른</w:t>
      </w:r>
      <w:r>
        <w:rPr>
          <w:lang w:val="en-US"/>
        </w:rPr>
        <w:t xml:space="preserve"> </w:t>
      </w:r>
      <w:r>
        <w:rPr>
          <w:lang w:val="en-US"/>
        </w:rPr>
        <w:t>물체를</w:t>
      </w:r>
      <w:r>
        <w:rPr>
          <w:lang w:val="en-US"/>
        </w:rPr>
        <w:t xml:space="preserve"> </w:t>
      </w:r>
      <w:r>
        <w:rPr>
          <w:lang w:val="en-US"/>
        </w:rPr>
        <w:t>당기거나</w:t>
      </w:r>
      <w:r>
        <w:rPr>
          <w:lang w:val="en-US"/>
        </w:rPr>
        <w:t xml:space="preserve"> </w:t>
      </w:r>
      <w:r>
        <w:rPr>
          <w:lang w:val="en-US"/>
        </w:rPr>
        <w:t>미는</w:t>
      </w:r>
      <w:r>
        <w:rPr>
          <w:lang w:val="en-US"/>
        </w:rPr>
        <w:t xml:space="preserve"> </w:t>
      </w:r>
      <w:r>
        <w:rPr>
          <w:lang w:val="en-US"/>
        </w:rPr>
        <w:t>행위를</w:t>
      </w:r>
      <w:r>
        <w:rPr>
          <w:lang w:val="en-US"/>
        </w:rPr>
        <w:t xml:space="preserve"> </w:t>
      </w:r>
      <w:r>
        <w:rPr>
          <w:lang w:val="en-US"/>
        </w:rPr>
        <w:t>하지</w:t>
      </w:r>
      <w:r>
        <w:rPr>
          <w:lang w:val="en-US"/>
        </w:rPr>
        <w:t xml:space="preserve"> </w:t>
      </w:r>
      <w:r>
        <w:rPr>
          <w:lang w:val="en-US"/>
        </w:rPr>
        <w:t>말아야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lang w:val="en-US"/>
        </w:rPr>
        <w:t>m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붐이나</w:t>
      </w:r>
      <w:r>
        <w:rPr>
          <w:lang w:val="en-US"/>
        </w:rPr>
        <w:t xml:space="preserve"> </w:t>
      </w:r>
      <w:r>
        <w:rPr>
          <w:lang w:val="en-US"/>
        </w:rPr>
        <w:t>작업대를</w:t>
      </w:r>
      <w:r>
        <w:rPr>
          <w:lang w:val="en-US"/>
        </w:rPr>
        <w:t xml:space="preserve"> </w:t>
      </w:r>
      <w:r>
        <w:rPr>
          <w:lang w:val="en-US"/>
        </w:rPr>
        <w:t>다른</w:t>
      </w:r>
      <w:r>
        <w:rPr>
          <w:lang w:val="en-US"/>
        </w:rPr>
        <w:t xml:space="preserve"> </w:t>
      </w:r>
      <w:r>
        <w:rPr>
          <w:lang w:val="en-US"/>
        </w:rPr>
        <w:t>구조물을</w:t>
      </w:r>
      <w:r>
        <w:rPr>
          <w:lang w:val="en-US"/>
        </w:rPr>
        <w:t xml:space="preserve"> </w:t>
      </w:r>
      <w:r>
        <w:rPr>
          <w:lang w:val="en-US"/>
        </w:rPr>
        <w:t>지지하는</w:t>
      </w:r>
      <w:r>
        <w:rPr>
          <w:lang w:val="en-US"/>
        </w:rPr>
        <w:t xml:space="preserve"> </w:t>
      </w:r>
      <w:r>
        <w:rPr>
          <w:lang w:val="en-US"/>
        </w:rPr>
        <w:t>용도로</w:t>
      </w:r>
      <w:r>
        <w:rPr>
          <w:lang w:val="en-US"/>
        </w:rPr>
        <w:t xml:space="preserve"> </w:t>
      </w:r>
      <w:r>
        <w:rPr>
          <w:lang w:val="en-US"/>
        </w:rPr>
        <w:t>사용하지</w:t>
      </w:r>
      <w:r>
        <w:rPr>
          <w:lang w:val="en-US"/>
        </w:rPr>
        <w:t xml:space="preserve"> </w:t>
      </w:r>
      <w:r>
        <w:rPr>
          <w:lang w:val="en-US"/>
        </w:rPr>
        <w:t>말아야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n) </w:t>
      </w:r>
      <w:r>
        <w:rPr>
          <w:lang w:val="en-US"/>
        </w:rPr>
        <w:t>작업</w:t>
      </w:r>
      <w:r>
        <w:rPr>
          <w:lang w:val="en-US"/>
        </w:rPr>
        <w:t xml:space="preserve"> </w:t>
      </w:r>
      <w:r>
        <w:rPr>
          <w:lang w:val="en-US"/>
        </w:rPr>
        <w:t>중인</w:t>
      </w:r>
      <w:r>
        <w:rPr>
          <w:lang w:val="en-US"/>
        </w:rPr>
        <w:t xml:space="preserve"> </w:t>
      </w:r>
      <w:r>
        <w:rPr>
          <w:lang w:val="en-US"/>
        </w:rPr>
        <w:t>작업대의</w:t>
      </w:r>
      <w:r>
        <w:rPr>
          <w:lang w:val="en-US"/>
        </w:rPr>
        <w:t xml:space="preserve"> </w:t>
      </w:r>
      <w:r>
        <w:rPr>
          <w:lang w:val="en-US"/>
        </w:rPr>
        <w:t>수평은</w:t>
      </w:r>
      <w:r>
        <w:rPr>
          <w:lang w:val="en-US"/>
        </w:rPr>
        <w:t xml:space="preserve"> </w:t>
      </w:r>
      <w:r>
        <w:rPr>
          <w:lang w:val="en-US"/>
        </w:rPr>
        <w:t>작업대</w:t>
      </w:r>
      <w:r>
        <w:rPr>
          <w:lang w:val="en-US"/>
        </w:rPr>
        <w:t xml:space="preserve"> </w:t>
      </w:r>
      <w:r>
        <w:rPr>
          <w:lang w:val="en-US"/>
        </w:rPr>
        <w:t>평면으로부터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±</w:t>
      </w:r>
      <w:r>
        <w:rPr>
          <w:rFonts w:hint="eastAsia"/>
          <w:lang w:val="en-US"/>
        </w:rPr>
        <w:t>5</w:t>
      </w:r>
      <w:r>
        <w:rPr>
          <w:rFonts w:ascii="Microsoft YaHei" w:eastAsia="Microsoft YaHei" w:hAnsi="Microsoft YaHei" w:cs="Microsoft YaHei" w:hint="eastAsia"/>
          <w:lang w:val="en-US"/>
        </w:rPr>
        <w:t>〫</w:t>
      </w:r>
      <w:r>
        <w:rPr>
          <w:lang w:val="en-US"/>
        </w:rPr>
        <w:t>이상</w:t>
      </w:r>
      <w:r>
        <w:rPr>
          <w:lang w:val="en-US"/>
        </w:rPr>
        <w:t xml:space="preserve"> </w:t>
      </w:r>
      <w:r>
        <w:rPr>
          <w:lang w:val="en-US"/>
        </w:rPr>
        <w:t>변동되지</w:t>
      </w:r>
      <w:r>
        <w:rPr>
          <w:lang w:val="en-US"/>
        </w:rPr>
        <w:t xml:space="preserve"> </w:t>
      </w:r>
      <w:r>
        <w:rPr>
          <w:lang w:val="en-US"/>
        </w:rPr>
        <w:t>않아야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rFonts w:hint="eastAsia"/>
          <w:lang w:val="en-US"/>
        </w:rPr>
        <w:t xml:space="preserve">o) </w:t>
      </w:r>
      <w:r>
        <w:rPr>
          <w:lang w:val="en-US"/>
        </w:rPr>
        <w:t>고소작업대</w:t>
      </w:r>
      <w:r>
        <w:rPr>
          <w:lang w:val="en-US"/>
        </w:rPr>
        <w:t xml:space="preserve"> </w:t>
      </w:r>
      <w:r>
        <w:rPr>
          <w:lang w:val="en-US"/>
        </w:rPr>
        <w:t>내에서</w:t>
      </w:r>
      <w:r>
        <w:rPr>
          <w:lang w:val="en-US"/>
        </w:rPr>
        <w:t xml:space="preserve"> </w:t>
      </w:r>
      <w:r>
        <w:rPr>
          <w:lang w:val="en-US"/>
        </w:rPr>
        <w:t>공구</w:t>
      </w:r>
      <w:r>
        <w:rPr>
          <w:lang w:val="en-US"/>
        </w:rPr>
        <w:t xml:space="preserve"> </w:t>
      </w:r>
      <w:r>
        <w:rPr>
          <w:lang w:val="en-US"/>
        </w:rPr>
        <w:t>등의</w:t>
      </w:r>
      <w:r>
        <w:rPr>
          <w:lang w:val="en-US"/>
        </w:rPr>
        <w:t xml:space="preserve"> </w:t>
      </w:r>
      <w:r>
        <w:rPr>
          <w:lang w:val="en-US"/>
        </w:rPr>
        <w:t>물건이</w:t>
      </w:r>
      <w:r>
        <w:rPr>
          <w:lang w:val="en-US"/>
        </w:rPr>
        <w:t xml:space="preserve"> </w:t>
      </w:r>
      <w:r>
        <w:rPr>
          <w:lang w:val="en-US"/>
        </w:rPr>
        <w:t>아래로</w:t>
      </w:r>
      <w:r>
        <w:rPr>
          <w:lang w:val="en-US"/>
        </w:rPr>
        <w:t xml:space="preserve"> </w:t>
      </w:r>
      <w:r>
        <w:rPr>
          <w:lang w:val="en-US"/>
        </w:rPr>
        <w:t>떨어지지</w:t>
      </w:r>
      <w:r>
        <w:rPr>
          <w:lang w:val="en-US"/>
        </w:rPr>
        <w:t xml:space="preserve"> </w:t>
      </w:r>
      <w:r>
        <w:rPr>
          <w:lang w:val="en-US"/>
        </w:rPr>
        <w:t>않도록</w:t>
      </w:r>
      <w:r>
        <w:rPr>
          <w:lang w:val="en-US"/>
        </w:rPr>
        <w:t xml:space="preserve"> </w:t>
      </w:r>
      <w:r>
        <w:rPr>
          <w:lang w:val="en-US"/>
        </w:rPr>
        <w:t>필요시</w:t>
      </w:r>
      <w:r>
        <w:rPr>
          <w:lang w:val="en-US"/>
        </w:rPr>
        <w:t xml:space="preserve"> </w:t>
      </w:r>
      <w:r>
        <w:rPr>
          <w:lang w:val="en-US"/>
        </w:rPr>
        <w:t>작업대</w:t>
      </w:r>
      <w:r>
        <w:rPr>
          <w:lang w:val="en-US"/>
        </w:rPr>
        <w:t xml:space="preserve"> </w:t>
      </w:r>
      <w:r>
        <w:rPr>
          <w:lang w:val="en-US"/>
        </w:rPr>
        <w:t>주위에</w:t>
      </w:r>
      <w:r>
        <w:rPr>
          <w:lang w:val="en-US"/>
        </w:rPr>
        <w:t xml:space="preserve"> </w:t>
      </w:r>
      <w:r>
        <w:rPr>
          <w:lang w:val="en-US"/>
        </w:rPr>
        <w:t>그물망</w:t>
      </w:r>
      <w:r>
        <w:rPr>
          <w:lang w:val="en-US"/>
        </w:rPr>
        <w:t xml:space="preserve"> </w:t>
      </w:r>
      <w:r>
        <w:rPr>
          <w:lang w:val="en-US"/>
        </w:rPr>
        <w:t>등</w:t>
      </w:r>
      <w:r>
        <w:rPr>
          <w:lang w:val="en-US"/>
        </w:rPr>
        <w:t xml:space="preserve"> </w:t>
      </w:r>
      <w:r>
        <w:rPr>
          <w:lang w:val="en-US"/>
        </w:rPr>
        <w:t>방호</w:t>
      </w:r>
      <w:r>
        <w:rPr>
          <w:lang w:val="en-US"/>
        </w:rPr>
        <w:t xml:space="preserve"> </w:t>
      </w:r>
      <w:r>
        <w:rPr>
          <w:lang w:val="en-US"/>
        </w:rPr>
        <w:t>울타리를</w:t>
      </w:r>
      <w:r>
        <w:rPr>
          <w:lang w:val="en-US"/>
        </w:rPr>
        <w:t xml:space="preserve"> </w:t>
      </w:r>
      <w:r>
        <w:rPr>
          <w:lang w:val="en-US"/>
        </w:rPr>
        <w:t>설치하여야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p) </w:t>
      </w:r>
      <w:r>
        <w:rPr>
          <w:lang w:val="en-US"/>
        </w:rPr>
        <w:t>조작레버는</w:t>
      </w:r>
      <w:r>
        <w:rPr>
          <w:lang w:val="en-US"/>
        </w:rPr>
        <w:t xml:space="preserve"> </w:t>
      </w:r>
      <w:r>
        <w:rPr>
          <w:lang w:val="en-US"/>
        </w:rPr>
        <w:t>중립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차단상태에서</w:t>
      </w:r>
      <w:r>
        <w:rPr>
          <w:lang w:val="en-US"/>
        </w:rPr>
        <w:t xml:space="preserve"> </w:t>
      </w:r>
      <w:r>
        <w:rPr>
          <w:lang w:val="en-US"/>
        </w:rPr>
        <w:t>시동을</w:t>
      </w:r>
      <w:r>
        <w:rPr>
          <w:lang w:val="en-US"/>
        </w:rPr>
        <w:t xml:space="preserve"> </w:t>
      </w:r>
      <w:r>
        <w:rPr>
          <w:lang w:val="en-US"/>
        </w:rPr>
        <w:t>걸어야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300" w:hangingChars="150" w:hanging="300"/>
        <w:rPr>
          <w:lang w:val="en-US"/>
        </w:rPr>
      </w:pPr>
      <w:r>
        <w:rPr>
          <w:rFonts w:hint="eastAsia"/>
          <w:lang w:val="en-US"/>
        </w:rPr>
        <w:t xml:space="preserve">q) </w:t>
      </w:r>
      <w:r>
        <w:rPr>
          <w:lang w:val="en-US"/>
        </w:rPr>
        <w:t>이상</w:t>
      </w:r>
      <w:r>
        <w:rPr>
          <w:lang w:val="en-US"/>
        </w:rPr>
        <w:t xml:space="preserve"> </w:t>
      </w:r>
      <w:r>
        <w:rPr>
          <w:lang w:val="en-US"/>
        </w:rPr>
        <w:t>발생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시는</w:t>
      </w:r>
      <w:r>
        <w:rPr>
          <w:lang w:val="en-US"/>
        </w:rPr>
        <w:t xml:space="preserve"> </w:t>
      </w:r>
      <w:r>
        <w:rPr>
          <w:lang w:val="en-US"/>
        </w:rPr>
        <w:t>수리가</w:t>
      </w:r>
      <w:r>
        <w:rPr>
          <w:lang w:val="en-US"/>
        </w:rPr>
        <w:t xml:space="preserve"> </w:t>
      </w:r>
      <w:r>
        <w:rPr>
          <w:lang w:val="en-US"/>
        </w:rPr>
        <w:t>완료될</w:t>
      </w:r>
      <w:r>
        <w:rPr>
          <w:lang w:val="en-US"/>
        </w:rPr>
        <w:t xml:space="preserve"> </w:t>
      </w:r>
      <w:r>
        <w:rPr>
          <w:lang w:val="en-US"/>
        </w:rPr>
        <w:t>때</w:t>
      </w:r>
      <w:r>
        <w:rPr>
          <w:rFonts w:hint="eastAsia"/>
          <w:lang w:val="en-US"/>
        </w:rPr>
        <w:t>까</w:t>
      </w:r>
      <w:r>
        <w:rPr>
          <w:lang w:val="en-US"/>
        </w:rPr>
        <w:t>지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“</w:t>
      </w:r>
      <w:r>
        <w:rPr>
          <w:lang w:val="en-US"/>
        </w:rPr>
        <w:t>사용금지</w:t>
      </w:r>
      <w:r>
        <w:rPr>
          <w:rFonts w:hint="eastAsia"/>
          <w:lang w:val="en-US"/>
        </w:rPr>
        <w:t>”</w:t>
      </w:r>
      <w:r>
        <w:rPr>
          <w:lang w:val="en-US"/>
        </w:rPr>
        <w:t>라는</w:t>
      </w:r>
      <w:r>
        <w:rPr>
          <w:lang w:val="en-US"/>
        </w:rPr>
        <w:t xml:space="preserve"> </w:t>
      </w:r>
      <w:r>
        <w:rPr>
          <w:lang w:val="en-US"/>
        </w:rPr>
        <w:t>표지판을</w:t>
      </w:r>
      <w:r>
        <w:rPr>
          <w:lang w:val="en-US"/>
        </w:rPr>
        <w:t xml:space="preserve"> </w:t>
      </w:r>
      <w:r>
        <w:rPr>
          <w:lang w:val="en-US"/>
        </w:rPr>
        <w:t>조정석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운전석</w:t>
      </w:r>
      <w:r>
        <w:rPr>
          <w:lang w:val="en-US"/>
        </w:rPr>
        <w:t xml:space="preserve"> </w:t>
      </w:r>
      <w:r>
        <w:rPr>
          <w:lang w:val="en-US"/>
        </w:rPr>
        <w:t>정면</w:t>
      </w:r>
      <w:r>
        <w:rPr>
          <w:lang w:val="en-US"/>
        </w:rPr>
        <w:t xml:space="preserve"> </w:t>
      </w:r>
      <w:r>
        <w:rPr>
          <w:lang w:val="en-US"/>
        </w:rPr>
        <w:t>잘</w:t>
      </w:r>
      <w:r>
        <w:rPr>
          <w:lang w:val="en-US"/>
        </w:rPr>
        <w:t xml:space="preserve"> </w:t>
      </w:r>
      <w:r>
        <w:rPr>
          <w:lang w:val="en-US"/>
        </w:rPr>
        <w:t>보이는</w:t>
      </w:r>
      <w:r>
        <w:rPr>
          <w:lang w:val="en-US"/>
        </w:rPr>
        <w:t xml:space="preserve"> </w:t>
      </w:r>
      <w:r>
        <w:rPr>
          <w:lang w:val="en-US"/>
        </w:rPr>
        <w:t>곳에</w:t>
      </w:r>
      <w:r>
        <w:rPr>
          <w:lang w:val="en-US"/>
        </w:rPr>
        <w:t xml:space="preserve"> </w:t>
      </w:r>
      <w:r>
        <w:rPr>
          <w:lang w:val="en-US"/>
        </w:rPr>
        <w:t>부착하여야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200" w:hangingChars="100" w:hanging="200"/>
        <w:rPr>
          <w:lang w:val="en-US"/>
        </w:rPr>
      </w:pPr>
      <w:r>
        <w:rPr>
          <w:rFonts w:hint="eastAsia"/>
          <w:lang w:val="en-US"/>
        </w:rPr>
        <w:t xml:space="preserve">r) </w:t>
      </w:r>
      <w:r>
        <w:rPr>
          <w:lang w:val="en-US"/>
        </w:rPr>
        <w:t>연료를</w:t>
      </w:r>
      <w:r>
        <w:rPr>
          <w:lang w:val="en-US"/>
        </w:rPr>
        <w:t xml:space="preserve"> </w:t>
      </w:r>
      <w:r>
        <w:rPr>
          <w:lang w:val="en-US"/>
        </w:rPr>
        <w:t>주입하는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lang w:val="en-US"/>
        </w:rPr>
        <w:t xml:space="preserve"> </w:t>
      </w:r>
      <w:r>
        <w:rPr>
          <w:lang w:val="en-US"/>
        </w:rPr>
        <w:t>엔진은</w:t>
      </w:r>
      <w:r>
        <w:rPr>
          <w:lang w:val="en-US"/>
        </w:rPr>
        <w:t xml:space="preserve"> </w:t>
      </w:r>
      <w:r>
        <w:rPr>
          <w:lang w:val="en-US"/>
        </w:rPr>
        <w:t>정지되어</w:t>
      </w:r>
      <w:r>
        <w:rPr>
          <w:lang w:val="en-US"/>
        </w:rPr>
        <w:t xml:space="preserve"> </w:t>
      </w:r>
      <w:r>
        <w:rPr>
          <w:lang w:val="en-US"/>
        </w:rPr>
        <w:t>있어야</w:t>
      </w:r>
      <w:r>
        <w:rPr>
          <w:lang w:val="en-US"/>
        </w:rPr>
        <w:t xml:space="preserve"> </w:t>
      </w:r>
      <w:r>
        <w:rPr>
          <w:lang w:val="en-US"/>
        </w:rPr>
        <w:t>하고</w:t>
      </w:r>
      <w:r>
        <w:rPr>
          <w:lang w:val="en-US"/>
        </w:rPr>
        <w:t xml:space="preserve"> </w:t>
      </w:r>
      <w:r>
        <w:rPr>
          <w:lang w:val="en-US"/>
        </w:rPr>
        <w:t>연료주입</w:t>
      </w:r>
      <w:r>
        <w:rPr>
          <w:lang w:val="en-US"/>
        </w:rPr>
        <w:t xml:space="preserve"> </w:t>
      </w:r>
      <w:r>
        <w:rPr>
          <w:lang w:val="en-US"/>
        </w:rPr>
        <w:t>장소는</w:t>
      </w:r>
      <w:r>
        <w:rPr>
          <w:lang w:val="en-US"/>
        </w:rPr>
        <w:t xml:space="preserve"> </w:t>
      </w:r>
      <w:r>
        <w:rPr>
          <w:lang w:val="en-US"/>
        </w:rPr>
        <w:t>화재</w:t>
      </w:r>
      <w:r>
        <w:rPr>
          <w:rFonts w:ascii="맑은 고딕" w:eastAsia="맑은 고딕" w:hAnsi="맑은 고딕" w:hint="eastAsia"/>
          <w:lang w:val="en-US"/>
        </w:rPr>
        <w:t>∙</w:t>
      </w:r>
      <w:r>
        <w:rPr>
          <w:lang w:val="en-US"/>
        </w:rPr>
        <w:t>폭발을</w:t>
      </w:r>
      <w:r>
        <w:rPr>
          <w:lang w:val="en-US"/>
        </w:rPr>
        <w:t xml:space="preserve"> </w:t>
      </w:r>
      <w:r>
        <w:rPr>
          <w:lang w:val="en-US"/>
        </w:rPr>
        <w:t>방지하기</w:t>
      </w:r>
      <w:r>
        <w:rPr>
          <w:lang w:val="en-US"/>
        </w:rPr>
        <w:t xml:space="preserve"> </w:t>
      </w:r>
      <w:r>
        <w:rPr>
          <w:lang w:val="en-US"/>
        </w:rPr>
        <w:t>위하여</w:t>
      </w:r>
      <w:r>
        <w:rPr>
          <w:lang w:val="en-US"/>
        </w:rPr>
        <w:t xml:space="preserve"> </w:t>
      </w:r>
      <w:r>
        <w:rPr>
          <w:lang w:val="en-US"/>
        </w:rPr>
        <w:t>통풍이</w:t>
      </w:r>
      <w:r>
        <w:rPr>
          <w:lang w:val="en-US"/>
        </w:rPr>
        <w:t xml:space="preserve"> </w:t>
      </w:r>
      <w:r>
        <w:rPr>
          <w:lang w:val="en-US"/>
        </w:rPr>
        <w:t>잘되는</w:t>
      </w:r>
      <w:r>
        <w:rPr>
          <w:lang w:val="en-US"/>
        </w:rPr>
        <w:t xml:space="preserve"> </w:t>
      </w:r>
      <w:r>
        <w:rPr>
          <w:lang w:val="en-US"/>
        </w:rPr>
        <w:t>장소를</w:t>
      </w:r>
      <w:r>
        <w:rPr>
          <w:lang w:val="en-US"/>
        </w:rPr>
        <w:t xml:space="preserve"> </w:t>
      </w:r>
      <w:r>
        <w:rPr>
          <w:lang w:val="en-US"/>
        </w:rPr>
        <w:t>선택하여야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4F6265">
      <w:pPr>
        <w:rPr>
          <w:lang w:val="en-US"/>
        </w:rPr>
      </w:pPr>
      <w:r>
        <w:rPr>
          <w:rFonts w:hint="eastAsia"/>
          <w:lang w:val="en-US"/>
        </w:rPr>
        <w:t xml:space="preserve">s) </w:t>
      </w:r>
      <w:r>
        <w:rPr>
          <w:lang w:val="en-US"/>
        </w:rPr>
        <w:t>고소작업차</w:t>
      </w:r>
      <w:r>
        <w:rPr>
          <w:lang w:val="en-US"/>
        </w:rPr>
        <w:t xml:space="preserve"> </w:t>
      </w:r>
      <w:r>
        <w:rPr>
          <w:lang w:val="en-US"/>
        </w:rPr>
        <w:t>보관장소는</w:t>
      </w:r>
      <w:r>
        <w:rPr>
          <w:lang w:val="en-US"/>
        </w:rPr>
        <w:t xml:space="preserve"> </w:t>
      </w:r>
      <w:r>
        <w:rPr>
          <w:lang w:val="en-US"/>
        </w:rPr>
        <w:t>지정된</w:t>
      </w:r>
      <w:r>
        <w:rPr>
          <w:lang w:val="en-US"/>
        </w:rPr>
        <w:t xml:space="preserve"> </w:t>
      </w:r>
      <w:r>
        <w:rPr>
          <w:lang w:val="en-US"/>
        </w:rPr>
        <w:t>장소를</w:t>
      </w:r>
      <w:r>
        <w:rPr>
          <w:lang w:val="en-US"/>
        </w:rPr>
        <w:t xml:space="preserve"> </w:t>
      </w:r>
      <w:r>
        <w:rPr>
          <w:lang w:val="en-US"/>
        </w:rPr>
        <w:t>정하여</w:t>
      </w:r>
      <w:r>
        <w:rPr>
          <w:lang w:val="en-US"/>
        </w:rPr>
        <w:t xml:space="preserve"> </w:t>
      </w:r>
      <w:r>
        <w:rPr>
          <w:lang w:val="en-US"/>
        </w:rPr>
        <w:t>작업</w:t>
      </w:r>
      <w:r>
        <w:rPr>
          <w:lang w:val="en-US"/>
        </w:rPr>
        <w:t xml:space="preserve"> </w:t>
      </w:r>
      <w:r>
        <w:rPr>
          <w:lang w:val="en-US"/>
        </w:rPr>
        <w:t>전후</w:t>
      </w:r>
      <w:r>
        <w:rPr>
          <w:lang w:val="en-US"/>
        </w:rPr>
        <w:t xml:space="preserve"> </w:t>
      </w:r>
      <w:r>
        <w:rPr>
          <w:lang w:val="en-US"/>
        </w:rPr>
        <w:t>주차한다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lang w:val="en-US"/>
        </w:rPr>
        <w:t>t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고소작업차의</w:t>
      </w:r>
      <w:r>
        <w:rPr>
          <w:lang w:val="en-US"/>
        </w:rPr>
        <w:t xml:space="preserve"> </w:t>
      </w:r>
      <w:r>
        <w:rPr>
          <w:lang w:val="en-US"/>
        </w:rPr>
        <w:t>붐은</w:t>
      </w:r>
      <w:r>
        <w:rPr>
          <w:lang w:val="en-US"/>
        </w:rPr>
        <w:t xml:space="preserve"> </w:t>
      </w:r>
      <w:r>
        <w:rPr>
          <w:lang w:val="en-US"/>
        </w:rPr>
        <w:t>작업자와</w:t>
      </w:r>
      <w:r>
        <w:rPr>
          <w:lang w:val="en-US"/>
        </w:rPr>
        <w:t xml:space="preserve"> </w:t>
      </w:r>
      <w:r>
        <w:rPr>
          <w:lang w:val="en-US"/>
        </w:rPr>
        <w:t>그들의</w:t>
      </w:r>
      <w:r>
        <w:rPr>
          <w:lang w:val="en-US"/>
        </w:rPr>
        <w:t xml:space="preserve"> </w:t>
      </w:r>
      <w:r>
        <w:rPr>
          <w:lang w:val="en-US"/>
        </w:rPr>
        <w:t>장비를</w:t>
      </w:r>
      <w:r>
        <w:rPr>
          <w:lang w:val="en-US"/>
        </w:rPr>
        <w:t xml:space="preserve"> </w:t>
      </w:r>
      <w:r>
        <w:rPr>
          <w:lang w:val="en-US"/>
        </w:rPr>
        <w:t>받쳐주는</w:t>
      </w:r>
      <w:r>
        <w:rPr>
          <w:lang w:val="en-US"/>
        </w:rPr>
        <w:t xml:space="preserve"> </w:t>
      </w:r>
      <w:r>
        <w:rPr>
          <w:lang w:val="en-US"/>
        </w:rPr>
        <w:t>용도</w:t>
      </w:r>
      <w:r>
        <w:rPr>
          <w:lang w:val="en-US"/>
        </w:rPr>
        <w:t xml:space="preserve"> </w:t>
      </w:r>
      <w:r>
        <w:rPr>
          <w:lang w:val="en-US"/>
        </w:rPr>
        <w:t>이외에는</w:t>
      </w:r>
      <w:r>
        <w:rPr>
          <w:lang w:val="en-US"/>
        </w:rPr>
        <w:t xml:space="preserve"> </w:t>
      </w:r>
      <w:r>
        <w:rPr>
          <w:lang w:val="en-US"/>
        </w:rPr>
        <w:t>사용하지</w:t>
      </w:r>
      <w:r>
        <w:rPr>
          <w:lang w:val="en-US"/>
        </w:rPr>
        <w:t xml:space="preserve"> </w:t>
      </w:r>
      <w:r>
        <w:rPr>
          <w:lang w:val="en-US"/>
        </w:rPr>
        <w:t>않는다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rPr>
          <w:lang w:val="en-US"/>
        </w:rPr>
      </w:pPr>
      <w:r>
        <w:rPr>
          <w:lang w:val="en-US"/>
        </w:rPr>
        <w:t>u</w:t>
      </w:r>
      <w:r>
        <w:rPr>
          <w:rFonts w:hint="eastAsia"/>
          <w:lang w:val="en-US"/>
        </w:rPr>
        <w:t xml:space="preserve">) </w:t>
      </w:r>
      <w:r>
        <w:rPr>
          <w:lang w:val="en-US"/>
        </w:rPr>
        <w:t>주행할</w:t>
      </w:r>
      <w:r>
        <w:rPr>
          <w:lang w:val="en-US"/>
        </w:rPr>
        <w:t xml:space="preserve"> </w:t>
      </w:r>
      <w:r>
        <w:rPr>
          <w:lang w:val="en-US"/>
        </w:rPr>
        <w:t>때는</w:t>
      </w:r>
      <w:r>
        <w:rPr>
          <w:lang w:val="en-US"/>
        </w:rPr>
        <w:t xml:space="preserve"> </w:t>
      </w:r>
      <w:r>
        <w:rPr>
          <w:lang w:val="en-US"/>
        </w:rPr>
        <w:t>타작업자와</w:t>
      </w:r>
      <w:r>
        <w:rPr>
          <w:lang w:val="en-US"/>
        </w:rPr>
        <w:t xml:space="preserve"> </w:t>
      </w:r>
      <w:r>
        <w:rPr>
          <w:lang w:val="en-US"/>
        </w:rPr>
        <w:t>최소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2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m</w:t>
      </w:r>
      <w:r>
        <w:rPr>
          <w:lang w:val="en-US"/>
        </w:rPr>
        <w:t>의</w:t>
      </w:r>
      <w:r>
        <w:rPr>
          <w:lang w:val="en-US"/>
        </w:rPr>
        <w:t xml:space="preserve"> </w:t>
      </w:r>
      <w:r>
        <w:rPr>
          <w:lang w:val="en-US"/>
        </w:rPr>
        <w:t>안전거리를</w:t>
      </w:r>
      <w:r>
        <w:rPr>
          <w:lang w:val="en-US"/>
        </w:rPr>
        <w:t xml:space="preserve"> </w:t>
      </w:r>
      <w:r>
        <w:rPr>
          <w:lang w:val="en-US"/>
        </w:rPr>
        <w:t>유지하여야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4F6265">
      <w:pPr>
        <w:ind w:left="200" w:hangingChars="100" w:hanging="200"/>
        <w:rPr>
          <w:lang w:val="en-US"/>
        </w:rPr>
      </w:pPr>
      <w:r>
        <w:rPr>
          <w:lang w:val="en-US"/>
        </w:rPr>
        <w:t>v</w:t>
      </w:r>
      <w:r>
        <w:rPr>
          <w:rFonts w:hint="eastAsia"/>
          <w:lang w:val="en-US"/>
        </w:rPr>
        <w:t>) 2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 xml:space="preserve">m </w:t>
      </w:r>
      <w:r>
        <w:rPr>
          <w:lang w:val="en-US"/>
        </w:rPr>
        <w:t>이상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높은</w:t>
      </w:r>
      <w:r>
        <w:rPr>
          <w:lang w:val="en-US"/>
        </w:rPr>
        <w:t xml:space="preserve"> </w:t>
      </w:r>
      <w:r>
        <w:rPr>
          <w:lang w:val="en-US"/>
        </w:rPr>
        <w:t>곳에서</w:t>
      </w:r>
      <w:r>
        <w:rPr>
          <w:lang w:val="en-US"/>
        </w:rPr>
        <w:t xml:space="preserve"> </w:t>
      </w:r>
      <w:r>
        <w:rPr>
          <w:lang w:val="en-US"/>
        </w:rPr>
        <w:t>추락할</w:t>
      </w:r>
      <w:r>
        <w:rPr>
          <w:lang w:val="en-US"/>
        </w:rPr>
        <w:t xml:space="preserve"> </w:t>
      </w:r>
      <w:r>
        <w:rPr>
          <w:lang w:val="en-US"/>
        </w:rPr>
        <w:t>위험이</w:t>
      </w:r>
      <w:r>
        <w:rPr>
          <w:lang w:val="en-US"/>
        </w:rPr>
        <w:t xml:space="preserve"> </w:t>
      </w:r>
      <w:r>
        <w:rPr>
          <w:lang w:val="en-US"/>
        </w:rPr>
        <w:t>있을</w:t>
      </w:r>
      <w:r>
        <w:rPr>
          <w:lang w:val="en-US"/>
        </w:rPr>
        <w:t xml:space="preserve"> </w:t>
      </w:r>
      <w:r>
        <w:rPr>
          <w:lang w:val="en-US"/>
        </w:rPr>
        <w:t>경우</w:t>
      </w:r>
      <w:r>
        <w:rPr>
          <w:lang w:val="en-US"/>
        </w:rPr>
        <w:t xml:space="preserve"> </w:t>
      </w:r>
      <w:r>
        <w:rPr>
          <w:lang w:val="en-US"/>
        </w:rPr>
        <w:t>반드시</w:t>
      </w:r>
      <w:r>
        <w:rPr>
          <w:lang w:val="en-US"/>
        </w:rPr>
        <w:t xml:space="preserve"> </w:t>
      </w:r>
      <w:r>
        <w:rPr>
          <w:lang w:val="en-US"/>
        </w:rPr>
        <w:t>추락방호</w:t>
      </w:r>
      <w:r>
        <w:rPr>
          <w:lang w:val="en-US"/>
        </w:rPr>
        <w:t xml:space="preserve"> </w:t>
      </w:r>
      <w:r>
        <w:rPr>
          <w:lang w:val="en-US"/>
        </w:rPr>
        <w:t>또는</w:t>
      </w:r>
      <w:r>
        <w:rPr>
          <w:lang w:val="en-US"/>
        </w:rPr>
        <w:t xml:space="preserve"> </w:t>
      </w:r>
      <w:r>
        <w:rPr>
          <w:lang w:val="en-US"/>
        </w:rPr>
        <w:t>추락방지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장비를</w:t>
      </w:r>
      <w:r>
        <w:rPr>
          <w:lang w:val="en-US"/>
        </w:rPr>
        <w:t xml:space="preserve"> </w:t>
      </w:r>
      <w:r>
        <w:rPr>
          <w:lang w:val="en-US"/>
        </w:rPr>
        <w:t>사용해야</w:t>
      </w:r>
      <w:r>
        <w:rPr>
          <w:lang w:val="en-US"/>
        </w:rPr>
        <w:t xml:space="preserve"> </w:t>
      </w:r>
      <w:r>
        <w:rPr>
          <w:lang w:val="en-US"/>
        </w:rPr>
        <w:t>한다</w:t>
      </w:r>
      <w:r>
        <w:rPr>
          <w:rFonts w:hint="eastAsia"/>
          <w:lang w:val="en-US"/>
        </w:rPr>
        <w:t>.</w:t>
      </w:r>
    </w:p>
    <w:p w:rsidR="00C32A8E" w:rsidRDefault="00C32A8E">
      <w:pPr>
        <w:rPr>
          <w:lang w:val="en-US"/>
        </w:rPr>
      </w:pPr>
    </w:p>
    <w:p w:rsidR="00C32A8E" w:rsidRDefault="00C32A8E">
      <w:pPr>
        <w:rPr>
          <w:lang w:val="en-US"/>
        </w:rPr>
      </w:pPr>
    </w:p>
    <w:p w:rsidR="00C32A8E" w:rsidRDefault="00C32A8E">
      <w:pPr>
        <w:ind w:firstLineChars="50" w:firstLine="100"/>
        <w:rPr>
          <w:lang w:val="en-US"/>
        </w:rPr>
      </w:pPr>
    </w:p>
    <w:p w:rsidR="00C32A8E" w:rsidRDefault="00C32A8E">
      <w:pPr>
        <w:rPr>
          <w:rFonts w:eastAsiaTheme="minorEastAsia"/>
          <w:lang w:val="en-US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>
      <w:pPr>
        <w:rPr>
          <w:rFonts w:eastAsiaTheme="minorEastAsia"/>
          <w:lang w:val="de-DE"/>
        </w:rPr>
      </w:pPr>
    </w:p>
    <w:p w:rsidR="00C32A8E" w:rsidRDefault="00C32A8E"/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C32A8E">
      <w:pPr>
        <w:jc w:val="center"/>
        <w:rPr>
          <w:rFonts w:ascii="돋움" w:eastAsia="돋움" w:hAnsi="돋움"/>
          <w:b/>
          <w:sz w:val="28"/>
          <w:szCs w:val="28"/>
        </w:rPr>
      </w:pPr>
    </w:p>
    <w:p w:rsidR="00C32A8E" w:rsidRDefault="004F6265">
      <w:pPr>
        <w:jc w:val="center"/>
        <w:rPr>
          <w:rFonts w:ascii="돋움" w:eastAsia="돋움" w:hAnsi="돋움"/>
          <w:b/>
          <w:sz w:val="28"/>
          <w:szCs w:val="28"/>
        </w:rPr>
      </w:pPr>
      <w:r>
        <w:rPr>
          <w:rFonts w:ascii="돋움" w:eastAsia="돋움" w:hAnsi="돋움" w:hint="eastAsia"/>
          <w:b/>
          <w:sz w:val="28"/>
          <w:szCs w:val="28"/>
        </w:rPr>
        <w:t>참고문헌</w:t>
      </w:r>
    </w:p>
    <w:p w:rsidR="00C32A8E" w:rsidRDefault="00C32A8E"/>
    <w:p w:rsidR="00C32A8E" w:rsidRDefault="004F6265">
      <w:pPr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[1]</w:t>
      </w:r>
      <w:r>
        <w:rPr>
          <w:rFonts w:ascii="바탕" w:hAnsi="바탕" w:cs="굴림"/>
          <w:color w:val="000000"/>
          <w:lang w:val="en-US"/>
        </w:rPr>
        <w:t xml:space="preserve"> 산업안전보건기준에관한규칙</w:t>
      </w:r>
      <w:r>
        <w:rPr>
          <w:rFonts w:ascii="바탕" w:hAnsi="바탕" w:cs="굴림" w:hint="eastAsia"/>
          <w:color w:val="000000"/>
          <w:lang w:val="en-US"/>
        </w:rPr>
        <w:t>,</w:t>
      </w:r>
      <w:r>
        <w:rPr>
          <w:rFonts w:ascii="바탕" w:hAnsi="바탕" w:cs="굴림"/>
          <w:color w:val="000000"/>
          <w:lang w:val="en-US"/>
        </w:rPr>
        <w:t xml:space="preserve"> 제</w:t>
      </w:r>
      <w:r>
        <w:rPr>
          <w:rFonts w:cs="Arial"/>
          <w:color w:val="000000"/>
          <w:lang w:val="en-US"/>
        </w:rPr>
        <w:t>2</w:t>
      </w:r>
      <w:r>
        <w:rPr>
          <w:rFonts w:ascii="바탕" w:hAnsi="바탕" w:cs="굴림"/>
          <w:color w:val="000000"/>
          <w:lang w:val="en-US"/>
        </w:rPr>
        <w:t>편 제</w:t>
      </w:r>
      <w:r>
        <w:rPr>
          <w:rFonts w:cs="Arial"/>
          <w:color w:val="000000"/>
          <w:lang w:val="en-US"/>
        </w:rPr>
        <w:t>10</w:t>
      </w:r>
      <w:r>
        <w:rPr>
          <w:rFonts w:ascii="바탕" w:hAnsi="바탕" w:cs="굴림"/>
          <w:color w:val="000000"/>
          <w:lang w:val="en-US"/>
        </w:rPr>
        <w:t>절 제</w:t>
      </w:r>
      <w:r>
        <w:rPr>
          <w:rFonts w:cs="Arial"/>
          <w:color w:val="000000"/>
          <w:lang w:val="en-US"/>
        </w:rPr>
        <w:t>4</w:t>
      </w:r>
      <w:r>
        <w:rPr>
          <w:rFonts w:ascii="바탕" w:hAnsi="바탕" w:cs="굴림"/>
          <w:color w:val="000000"/>
          <w:lang w:val="en-US"/>
        </w:rPr>
        <w:t>관 고소작업대</w:t>
      </w:r>
    </w:p>
    <w:p w:rsidR="00C32A8E" w:rsidRDefault="004F6265">
      <w:pPr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color w:val="000000"/>
          <w:lang w:val="en-US"/>
        </w:rPr>
        <w:t>[2] 산업안전보건기준에관한규칙</w:t>
      </w:r>
      <w:r>
        <w:rPr>
          <w:rFonts w:ascii="바탕" w:hAnsi="바탕" w:cs="굴림" w:hint="eastAsia"/>
          <w:color w:val="000000"/>
          <w:lang w:val="en-US"/>
        </w:rPr>
        <w:t>,</w:t>
      </w:r>
      <w:r>
        <w:rPr>
          <w:rFonts w:ascii="바탕" w:hAnsi="바탕" w:cs="굴림"/>
          <w:color w:val="000000"/>
          <w:lang w:val="en-US"/>
        </w:rPr>
        <w:t xml:space="preserve"> 제</w:t>
      </w:r>
      <w:r>
        <w:rPr>
          <w:rFonts w:cs="Arial"/>
          <w:color w:val="000000"/>
          <w:lang w:val="en-US"/>
        </w:rPr>
        <w:t>186</w:t>
      </w:r>
      <w:r>
        <w:rPr>
          <w:rFonts w:ascii="바탕" w:hAnsi="바탕" w:cs="굴림"/>
          <w:color w:val="000000"/>
          <w:lang w:val="en-US"/>
        </w:rPr>
        <w:t>조 고소작업대 설치 등의 조치</w:t>
      </w:r>
    </w:p>
    <w:p w:rsidR="00C32A8E" w:rsidRDefault="004F6265">
      <w:pPr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[3]</w:t>
      </w:r>
      <w:r>
        <w:rPr>
          <w:rFonts w:ascii="바탕" w:hAnsi="바탕" w:cs="굴림"/>
          <w:color w:val="000000"/>
          <w:lang w:val="en-US"/>
        </w:rPr>
        <w:t xml:space="preserve"> 고소작업차 안전운전에 관한 기술지침 </w:t>
      </w:r>
      <w:r>
        <w:rPr>
          <w:rFonts w:cs="Arial"/>
          <w:color w:val="000000"/>
          <w:lang w:val="en-US"/>
        </w:rPr>
        <w:t>KOSHA CODE M-81-2011</w:t>
      </w:r>
      <w:r>
        <w:rPr>
          <w:rFonts w:ascii="바탕" w:hAnsi="바탕" w:cs="굴림" w:hint="eastAsia"/>
          <w:color w:val="000000"/>
          <w:lang w:val="en-US"/>
        </w:rPr>
        <w:t xml:space="preserve">, </w:t>
      </w:r>
      <w:r>
        <w:rPr>
          <w:rFonts w:ascii="바탕" w:hAnsi="바탕" w:cs="굴림"/>
          <w:color w:val="000000"/>
          <w:lang w:val="en-US"/>
        </w:rPr>
        <w:t>한국산업안전기술공단</w:t>
      </w:r>
    </w:p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4F6265">
      <w:pPr>
        <w:widowControl/>
        <w:wordWrap/>
        <w:autoSpaceDE/>
        <w:autoSpaceDN/>
        <w:spacing w:line="240" w:lineRule="auto"/>
        <w:jc w:val="left"/>
      </w:pPr>
      <w:r>
        <w:rPr>
          <w:b/>
        </w:rPr>
        <w:fldChar w:fldCharType="begin"/>
      </w:r>
      <w:r>
        <w:rPr>
          <w:b/>
        </w:rPr>
        <w:instrText xml:space="preserve"> DOCPROPERTY "DocKnd"  \* MERGEFORMAT </w:instrText>
      </w:r>
      <w:r>
        <w:rPr>
          <w:b/>
        </w:rPr>
        <w:fldChar w:fldCharType="separate"/>
      </w:r>
    </w:p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C32A8E"/>
    <w:p w:rsidR="00C32A8E" w:rsidRDefault="00C32A8E"/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C32A8E">
      <w:pPr>
        <w:pStyle w:val="KSDT0"/>
        <w:rPr>
          <w:bCs/>
        </w:rPr>
      </w:pPr>
    </w:p>
    <w:p w:rsidR="00C32A8E" w:rsidRDefault="004F6265">
      <w:pPr>
        <w:pStyle w:val="KSDT0"/>
        <w:rPr>
          <w:bCs/>
        </w:rPr>
      </w:pPr>
      <w:r>
        <w:rPr>
          <w:rFonts w:hint="eastAsia"/>
          <w:bCs/>
        </w:rPr>
        <w:t>S</w:t>
      </w:r>
      <w:r>
        <w:rPr>
          <w:bCs/>
        </w:rPr>
        <w:t>PS-</w:t>
      </w:r>
      <w:r w:rsidR="002C631A">
        <w:rPr>
          <w:bCs/>
        </w:rPr>
        <w:t xml:space="preserve">V </w:t>
      </w:r>
      <w:r>
        <w:rPr>
          <w:bCs/>
        </w:rPr>
        <w:t>K</w:t>
      </w:r>
      <w:r>
        <w:rPr>
          <w:rFonts w:hint="eastAsia"/>
          <w:bCs/>
        </w:rPr>
        <w:t>O</w:t>
      </w:r>
      <w:r>
        <w:rPr>
          <w:bCs/>
        </w:rPr>
        <w:t>SIC</w:t>
      </w:r>
      <w:r w:rsidR="002C631A">
        <w:rPr>
          <w:bCs/>
        </w:rPr>
        <w:t xml:space="preserve"> </w:t>
      </w:r>
      <w:r>
        <w:rPr>
          <w:bCs/>
        </w:rPr>
        <w:t>00</w:t>
      </w:r>
      <w:r w:rsidR="002C631A">
        <w:rPr>
          <w:bCs/>
        </w:rPr>
        <w:t>02</w:t>
      </w:r>
      <w:r>
        <w:rPr>
          <w:bCs/>
        </w:rPr>
        <w:t>-</w:t>
      </w:r>
      <w:r w:rsidR="002C631A">
        <w:rPr>
          <w:bCs/>
        </w:rPr>
        <w:t>XXXX</w:t>
      </w:r>
      <w:r>
        <w:rPr>
          <w:bCs/>
        </w:rPr>
        <w:t>:</w:t>
      </w:r>
      <w:r>
        <w:rPr>
          <w:bCs/>
        </w:rPr>
        <w:fldChar w:fldCharType="begin"/>
      </w:r>
      <w:r>
        <w:rPr>
          <w:bCs/>
        </w:rPr>
        <w:instrText xml:space="preserve"> </w:instrText>
      </w:r>
      <w:r>
        <w:rPr>
          <w:rFonts w:hint="eastAsia"/>
          <w:bCs/>
        </w:rPr>
        <w:instrText xml:space="preserve">IF </w:instrText>
      </w:r>
      <w:r>
        <w:rPr>
          <w:bCs/>
        </w:rPr>
        <w:fldChar w:fldCharType="begin"/>
      </w:r>
      <w:r>
        <w:rPr>
          <w:bCs/>
        </w:rPr>
        <w:instrText xml:space="preserve"> </w:instrText>
      </w:r>
      <w:r>
        <w:rPr>
          <w:rFonts w:hint="eastAsia"/>
          <w:bCs/>
        </w:rPr>
        <w:instrText>DOCPROPERTY "NCKnd"</w:instrText>
      </w:r>
      <w:r>
        <w:rPr>
          <w:bCs/>
        </w:rPr>
        <w:instrText xml:space="preserve"> </w:instrText>
      </w:r>
      <w:r>
        <w:rPr>
          <w:bCs/>
        </w:rPr>
        <w:fldChar w:fldCharType="separate"/>
      </w:r>
      <w:r>
        <w:rPr>
          <w:bCs/>
        </w:rPr>
        <w:instrText>2</w:instrText>
      </w:r>
      <w:r>
        <w:rPr>
          <w:bCs/>
        </w:rPr>
        <w:fldChar w:fldCharType="end"/>
      </w:r>
      <w:r>
        <w:rPr>
          <w:rFonts w:hint="eastAsia"/>
          <w:bCs/>
        </w:rPr>
        <w:instrText xml:space="preserve"> = 1 </w:instrText>
      </w:r>
      <w:r>
        <w:rPr>
          <w:bCs/>
        </w:rPr>
        <w:fldChar w:fldCharType="begin"/>
      </w:r>
      <w:r>
        <w:rPr>
          <w:bCs/>
        </w:rPr>
        <w:instrText xml:space="preserve"> </w:instrText>
      </w:r>
      <w:r>
        <w:rPr>
          <w:rFonts w:hint="eastAsia"/>
          <w:bCs/>
        </w:rPr>
        <w:instrText>DOCPROPERTY "NewYear" \* MERGEFORMAT</w:instrText>
      </w:r>
      <w:r>
        <w:rPr>
          <w:bCs/>
        </w:rPr>
        <w:instrText xml:space="preserve"> </w:instrText>
      </w:r>
      <w:r>
        <w:rPr>
          <w:bCs/>
        </w:rPr>
        <w:fldChar w:fldCharType="end"/>
      </w:r>
      <w:r>
        <w:rPr>
          <w:bCs/>
        </w:rPr>
        <w:instrText xml:space="preserve"> </w:instrText>
      </w:r>
      <w:r>
        <w:rPr>
          <w:bCs/>
        </w:rPr>
        <w:fldChar w:fldCharType="end"/>
      </w:r>
      <w:r>
        <w:rPr>
          <w:bCs/>
        </w:rPr>
        <w:fldChar w:fldCharType="begin"/>
      </w:r>
      <w:r>
        <w:rPr>
          <w:bCs/>
        </w:rPr>
        <w:instrText xml:space="preserve"> </w:instrText>
      </w:r>
      <w:r>
        <w:rPr>
          <w:rFonts w:hint="eastAsia"/>
          <w:bCs/>
        </w:rPr>
        <w:instrText xml:space="preserve">IF </w:instrText>
      </w:r>
      <w:r>
        <w:rPr>
          <w:rFonts w:hint="eastAsia"/>
          <w:bCs/>
        </w:rPr>
        <w:fldChar w:fldCharType="begin"/>
      </w:r>
      <w:r>
        <w:rPr>
          <w:rFonts w:hint="eastAsia"/>
          <w:bCs/>
        </w:rPr>
        <w:instrText xml:space="preserve"> DOCPROPERTY "NCKnd"  \* MERGEFORMAT </w:instrText>
      </w:r>
      <w:r>
        <w:rPr>
          <w:rFonts w:hint="eastAsia"/>
          <w:bCs/>
        </w:rPr>
        <w:fldChar w:fldCharType="separate"/>
      </w:r>
      <w:r>
        <w:rPr>
          <w:bCs/>
        </w:rPr>
        <w:instrText>2</w:instrText>
      </w:r>
      <w:r>
        <w:rPr>
          <w:rFonts w:hint="eastAsia"/>
          <w:bCs/>
        </w:rPr>
        <w:fldChar w:fldCharType="end"/>
      </w:r>
      <w:r>
        <w:rPr>
          <w:rFonts w:hint="eastAsia"/>
          <w:bCs/>
        </w:rPr>
        <w:instrText xml:space="preserve"> = 2 </w:instrText>
      </w:r>
      <w:r>
        <w:rPr>
          <w:rFonts w:hint="eastAsia"/>
          <w:bCs/>
        </w:rPr>
        <w:fldChar w:fldCharType="begin"/>
      </w:r>
      <w:r>
        <w:rPr>
          <w:rFonts w:hint="eastAsia"/>
          <w:bCs/>
        </w:rPr>
        <w:instrText xml:space="preserve"> DOCPROPERTY "ChgYear"  \* MERGEFORMAT </w:instrText>
      </w:r>
      <w:r>
        <w:rPr>
          <w:rFonts w:hint="eastAsia"/>
          <w:bCs/>
        </w:rPr>
        <w:fldChar w:fldCharType="separate"/>
      </w:r>
      <w:r>
        <w:rPr>
          <w:bCs/>
        </w:rPr>
        <w:instrText>2008</w:instrText>
      </w:r>
      <w:r>
        <w:rPr>
          <w:rFonts w:hint="eastAsia"/>
          <w:bCs/>
        </w:rPr>
        <w:fldChar w:fldCharType="end"/>
      </w:r>
      <w:r>
        <w:rPr>
          <w:rFonts w:hint="eastAsia"/>
          <w:bCs/>
        </w:rPr>
        <w:instrText xml:space="preserve"> </w:instrText>
      </w:r>
      <w:r>
        <w:rPr>
          <w:bCs/>
        </w:rPr>
        <w:fldChar w:fldCharType="separate"/>
      </w:r>
      <w:r>
        <w:rPr>
          <w:bCs/>
        </w:rPr>
        <w:t>20</w:t>
      </w:r>
      <w:r>
        <w:rPr>
          <w:bCs/>
        </w:rPr>
        <w:fldChar w:fldCharType="end"/>
      </w:r>
      <w:r w:rsidR="002C631A">
        <w:rPr>
          <w:bCs/>
        </w:rPr>
        <w:t>XX</w:t>
      </w:r>
    </w:p>
    <w:p w:rsidR="00C32A8E" w:rsidRDefault="004F6265">
      <w:pPr>
        <w:pStyle w:val="KSDT0"/>
      </w:pPr>
      <w:r>
        <w:rPr>
          <w:rFonts w:hint="eastAsia"/>
          <w:bCs/>
        </w:rPr>
        <w:t>해</w:t>
      </w:r>
      <w:r>
        <w:rPr>
          <w:rFonts w:hint="eastAsia"/>
          <w:bCs/>
        </w:rPr>
        <w:t xml:space="preserve">  </w:t>
      </w:r>
      <w:r>
        <w:rPr>
          <w:rFonts w:hint="eastAsia"/>
          <w:bCs/>
        </w:rPr>
        <w:t>설</w:t>
      </w:r>
      <w:r>
        <w:fldChar w:fldCharType="end"/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IF </w:instrTex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DOCPROPERTY "NCKnd"  \* MERGEFORMAT </w:instrText>
      </w:r>
      <w:r>
        <w:rPr>
          <w:bCs/>
          <w:sz w:val="24"/>
          <w:szCs w:val="24"/>
        </w:rPr>
        <w:fldChar w:fldCharType="separate"/>
      </w:r>
      <w:r>
        <w:rPr>
          <w:bCs/>
          <w:sz w:val="24"/>
          <w:szCs w:val="24"/>
        </w:rPr>
        <w:instrText>2</w:instrText>
      </w:r>
      <w:r>
        <w:rPr>
          <w:bCs/>
          <w:sz w:val="24"/>
          <w:szCs w:val="24"/>
        </w:rPr>
        <w:fldChar w:fldCharType="end"/>
      </w:r>
      <w:r>
        <w:rPr>
          <w:bCs/>
          <w:sz w:val="24"/>
          <w:szCs w:val="24"/>
        </w:rPr>
        <w:instrText xml:space="preserve"> = 1 </w:instrTex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DOCPROPERTY "NewYear"  \* MERGEFORMAT </w:instrText>
      </w:r>
      <w:r>
        <w:rPr>
          <w:bCs/>
          <w:sz w:val="24"/>
          <w:szCs w:val="24"/>
        </w:rPr>
        <w:fldChar w:fldCharType="separate"/>
      </w:r>
      <w:r>
        <w:rPr>
          <w:bCs/>
          <w:sz w:val="24"/>
          <w:szCs w:val="24"/>
        </w:rPr>
        <w:instrText>1111</w:instrText>
      </w:r>
      <w:r>
        <w:rPr>
          <w:bCs/>
          <w:sz w:val="24"/>
          <w:szCs w:val="24"/>
        </w:rPr>
        <w:fldChar w:fldCharType="end"/>
      </w:r>
      <w:r>
        <w:rPr>
          <w:bCs/>
          <w:sz w:val="24"/>
          <w:szCs w:val="24"/>
        </w:rPr>
        <w:fldChar w:fldCharType="end"/>
      </w:r>
      <w:bookmarkStart w:id="6" w:name="_Toc175649288"/>
      <w:bookmarkStart w:id="7" w:name="_Toc177359869"/>
      <w:bookmarkStart w:id="8" w:name="_Toc430085922"/>
      <w:bookmarkEnd w:id="6"/>
      <w:bookmarkEnd w:id="7"/>
      <w:bookmarkEnd w:id="8"/>
    </w:p>
    <w:p w:rsidR="00C32A8E" w:rsidRDefault="00C32A8E"/>
    <w:p w:rsidR="00C32A8E" w:rsidRDefault="004F6265">
      <w:pPr>
        <w:spacing w:line="240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해설은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표준과</w:t>
      </w:r>
      <w: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</w:t>
      </w:r>
      <w:r>
        <w:rPr>
          <w:rFonts w:hint="eastAsia"/>
        </w:rPr>
        <w:t>사항을</w:t>
      </w:r>
      <w:r>
        <w:rPr>
          <w:rFonts w:hint="eastAsia"/>
        </w:rPr>
        <w:t xml:space="preserve"> </w:t>
      </w:r>
      <w:r>
        <w:rPr>
          <w:rFonts w:hint="eastAsia"/>
        </w:rPr>
        <w:t>설명하는</w:t>
      </w:r>
      <w:r>
        <w:rPr>
          <w:rFonts w:hint="eastAsia"/>
        </w:rPr>
        <w:t xml:space="preserve"> </w:t>
      </w:r>
      <w:r>
        <w:rPr>
          <w:rFonts w:hint="eastAsia"/>
        </w:rPr>
        <w:t>것으로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일부는</w:t>
      </w:r>
      <w:r>
        <w:rPr>
          <w:rFonts w:hint="eastAsia"/>
        </w:rPr>
        <w:t xml:space="preserve"> </w:t>
      </w:r>
      <w:r>
        <w:rPr>
          <w:rFonts w:hint="eastAsia"/>
        </w:rPr>
        <w:t>아니다</w:t>
      </w:r>
      <w:r>
        <w:rPr>
          <w:rFonts w:hint="eastAsia"/>
        </w:rPr>
        <w:t>.</w:t>
      </w:r>
    </w:p>
    <w:p w:rsidR="00C32A8E" w:rsidRDefault="00C32A8E">
      <w:pPr>
        <w:spacing w:line="240" w:lineRule="auto"/>
      </w:pPr>
    </w:p>
    <w:p w:rsidR="00C32A8E" w:rsidRDefault="004F6265">
      <w:pPr>
        <w:pStyle w:val="1"/>
        <w:numPr>
          <w:ilvl w:val="0"/>
          <w:numId w:val="4"/>
        </w:numPr>
        <w:spacing w:line="240" w:lineRule="auto"/>
      </w:pPr>
      <w:bookmarkStart w:id="9" w:name="_Toc175649290"/>
      <w:bookmarkStart w:id="10" w:name="_Toc177359871"/>
      <w:bookmarkStart w:id="11" w:name="_Toc429253653"/>
      <w:bookmarkStart w:id="12" w:name="_Toc430085924"/>
      <w:bookmarkStart w:id="13" w:name="_Toc45718624"/>
      <w:r>
        <w:rPr>
          <w:rFonts w:hint="eastAsia"/>
        </w:rPr>
        <w:t>개요</w:t>
      </w:r>
      <w:bookmarkEnd w:id="9"/>
      <w:bookmarkEnd w:id="10"/>
      <w:bookmarkEnd w:id="11"/>
      <w:bookmarkEnd w:id="12"/>
      <w:bookmarkEnd w:id="13"/>
    </w:p>
    <w:p w:rsidR="00C32A8E" w:rsidRDefault="00C32A8E">
      <w:pPr>
        <w:spacing w:line="240" w:lineRule="auto"/>
      </w:pPr>
    </w:p>
    <w:p w:rsidR="00C32A8E" w:rsidRDefault="004F6265">
      <w:pPr>
        <w:pStyle w:val="2"/>
        <w:spacing w:line="240" w:lineRule="auto"/>
      </w:pPr>
      <w:bookmarkStart w:id="14" w:name="_Toc165446692"/>
      <w:bookmarkStart w:id="15" w:name="_Toc175649291"/>
      <w:bookmarkStart w:id="16" w:name="_Toc177359872"/>
      <w:bookmarkStart w:id="17" w:name="_Toc429253654"/>
      <w:bookmarkStart w:id="18" w:name="_Toc430085925"/>
      <w:bookmarkStart w:id="19" w:name="_Toc45718625"/>
      <w:bookmarkStart w:id="20" w:name="_Toc507634445"/>
      <w:r>
        <w:rPr>
          <w:rFonts w:hint="eastAsia"/>
          <w:lang w:eastAsia="ko-KR"/>
        </w:rPr>
        <w:t>제</w:t>
      </w:r>
      <w:r>
        <w:rPr>
          <w:rFonts w:hint="eastAsia"/>
        </w:rPr>
        <w:t>정의</w:t>
      </w:r>
      <w:r>
        <w:rPr>
          <w:rFonts w:hint="eastAsia"/>
        </w:rPr>
        <w:t xml:space="preserve"> </w:t>
      </w:r>
      <w:r>
        <w:rPr>
          <w:rFonts w:hint="eastAsia"/>
        </w:rPr>
        <w:t>취지</w:t>
      </w:r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eastAsia"/>
        </w:rPr>
        <w:t xml:space="preserve">  </w:t>
      </w:r>
    </w:p>
    <w:p w:rsidR="00C32A8E" w:rsidRDefault="00C32A8E">
      <w:pPr>
        <w:spacing w:line="240" w:lineRule="auto"/>
      </w:pPr>
    </w:p>
    <w:p w:rsidR="00C32A8E" w:rsidRDefault="004F6265">
      <w:r>
        <w:rPr>
          <w:rFonts w:hint="eastAsia"/>
        </w:rPr>
        <w:t>수리조선소의</w:t>
      </w:r>
      <w:r>
        <w:rPr>
          <w:rFonts w:hint="eastAsia"/>
        </w:rPr>
        <w:t xml:space="preserve"> </w:t>
      </w:r>
      <w:r>
        <w:rPr>
          <w:rFonts w:hint="eastAsia"/>
        </w:rPr>
        <w:t>고소작업차</w:t>
      </w:r>
      <w:r>
        <w:rPr>
          <w:rFonts w:hint="eastAsia"/>
        </w:rPr>
        <w:t xml:space="preserve"> </w:t>
      </w:r>
      <w:r>
        <w:rPr>
          <w:rFonts w:hint="eastAsia"/>
        </w:rPr>
        <w:t>안전운전은</w:t>
      </w:r>
      <w:r>
        <w:rPr>
          <w:rFonts w:hint="eastAsia"/>
        </w:rPr>
        <w:t xml:space="preserve"> </w:t>
      </w:r>
      <w:r>
        <w:rPr>
          <w:rFonts w:hint="eastAsia"/>
        </w:rPr>
        <w:t>산업안전기준에</w:t>
      </w:r>
      <w:r>
        <w:rPr>
          <w:rFonts w:hint="eastAsia"/>
        </w:rPr>
        <w:t xml:space="preserve"> </w:t>
      </w:r>
      <w:r>
        <w:rPr>
          <w:rFonts w:hint="eastAsia"/>
        </w:rPr>
        <w:t>관한</w:t>
      </w:r>
      <w:r>
        <w:rPr>
          <w:rFonts w:hint="eastAsia"/>
        </w:rPr>
        <w:t xml:space="preserve"> </w:t>
      </w:r>
      <w:r>
        <w:rPr>
          <w:rFonts w:hint="eastAsia"/>
        </w:rPr>
        <w:t>규칙에</w:t>
      </w:r>
      <w:r>
        <w:rPr>
          <w:rFonts w:hint="eastAsia"/>
        </w:rPr>
        <w:t xml:space="preserve"> </w:t>
      </w:r>
      <w:r>
        <w:rPr>
          <w:rFonts w:hint="eastAsia"/>
        </w:rPr>
        <w:t>의하여</w:t>
      </w:r>
      <w:r>
        <w:rPr>
          <w:rFonts w:hint="eastAsia"/>
        </w:rPr>
        <w:t xml:space="preserve"> </w:t>
      </w:r>
      <w:r>
        <w:rPr>
          <w:rFonts w:hint="eastAsia"/>
        </w:rPr>
        <w:t>산업재해</w:t>
      </w:r>
      <w:r>
        <w:rPr>
          <w:rFonts w:hint="eastAsia"/>
        </w:rPr>
        <w:t xml:space="preserve"> </w:t>
      </w:r>
      <w:r>
        <w:rPr>
          <w:rFonts w:hint="eastAsia"/>
        </w:rPr>
        <w:t>예방을</w:t>
      </w:r>
      <w:r>
        <w:rPr>
          <w:rFonts w:hint="eastAsia"/>
        </w:rPr>
        <w:t xml:space="preserve"> </w:t>
      </w:r>
      <w:r>
        <w:rPr>
          <w:rFonts w:hint="eastAsia"/>
        </w:rPr>
        <w:t>고소작업대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고소작업차의</w:t>
      </w:r>
      <w:r>
        <w:rPr>
          <w:rFonts w:hint="eastAsia"/>
        </w:rPr>
        <w:t xml:space="preserve"> </w:t>
      </w:r>
      <w:r>
        <w:rPr>
          <w:rFonts w:hint="eastAsia"/>
        </w:rPr>
        <w:t>운전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유지관리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안전수칙을</w:t>
      </w:r>
      <w:r>
        <w:rPr>
          <w:rFonts w:hint="eastAsia"/>
        </w:rPr>
        <w:t xml:space="preserve"> </w:t>
      </w:r>
      <w:r>
        <w:rPr>
          <w:rFonts w:hint="eastAsia"/>
        </w:rPr>
        <w:t>반영하여</w:t>
      </w:r>
      <w:r>
        <w:rPr>
          <w:rFonts w:hint="eastAsia"/>
        </w:rPr>
        <w:t xml:space="preserve"> </w:t>
      </w:r>
      <w:r>
        <w:rPr>
          <w:rFonts w:hint="eastAsia"/>
        </w:rPr>
        <w:t>안전운전에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t xml:space="preserve"> </w:t>
      </w:r>
      <w:r>
        <w:rPr>
          <w:rFonts w:hint="eastAsia"/>
        </w:rPr>
        <w:t>가이드라인을</w:t>
      </w:r>
      <w:r>
        <w:t xml:space="preserve"> </w:t>
      </w:r>
      <w:r>
        <w:rPr>
          <w:rFonts w:hint="eastAsia"/>
        </w:rPr>
        <w:t>제시하기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표준을</w:t>
      </w:r>
      <w:r>
        <w:t xml:space="preserve"> </w:t>
      </w:r>
      <w:r>
        <w:rPr>
          <w:rFonts w:hint="eastAsia"/>
        </w:rPr>
        <w:t>제정하였다</w:t>
      </w:r>
      <w:r>
        <w:t>.</w:t>
      </w:r>
    </w:p>
    <w:p w:rsidR="00C32A8E" w:rsidRDefault="00C32A8E">
      <w:pPr>
        <w:spacing w:line="240" w:lineRule="auto"/>
      </w:pPr>
    </w:p>
    <w:p w:rsidR="00C32A8E" w:rsidRDefault="004F6265">
      <w:pPr>
        <w:pStyle w:val="2"/>
        <w:spacing w:line="240" w:lineRule="auto"/>
      </w:pPr>
      <w:bookmarkStart w:id="21" w:name="_Toc165446693"/>
      <w:bookmarkStart w:id="22" w:name="_Toc175649292"/>
      <w:bookmarkStart w:id="23" w:name="_Toc177359873"/>
      <w:bookmarkStart w:id="24" w:name="_Toc429253655"/>
      <w:bookmarkStart w:id="25" w:name="_Toc430085926"/>
      <w:bookmarkStart w:id="26" w:name="_Toc45718626"/>
      <w:bookmarkStart w:id="27" w:name="_Toc507634446"/>
      <w:r>
        <w:rPr>
          <w:rFonts w:hint="eastAsia"/>
          <w:lang w:eastAsia="ko-KR"/>
        </w:rPr>
        <w:t>제정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경위</w:t>
      </w:r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eastAsia"/>
        </w:rPr>
        <w:t xml:space="preserve">  </w:t>
      </w:r>
    </w:p>
    <w:p w:rsidR="00C32A8E" w:rsidRDefault="00C32A8E">
      <w:pPr>
        <w:spacing w:line="240" w:lineRule="auto"/>
      </w:pPr>
    </w:p>
    <w:p w:rsidR="00C32A8E" w:rsidRDefault="004F6265">
      <w:r>
        <w:rPr>
          <w:rFonts w:hint="eastAsia"/>
        </w:rPr>
        <w:t>선박건조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수리조선소</w:t>
      </w:r>
      <w:r>
        <w:rPr>
          <w:rFonts w:hint="eastAsia"/>
        </w:rPr>
        <w:t xml:space="preserve"> </w:t>
      </w:r>
      <w:r>
        <w:rPr>
          <w:rFonts w:hint="eastAsia"/>
        </w:rPr>
        <w:t>사고사망자</w:t>
      </w:r>
      <w:r>
        <w:rPr>
          <w:rFonts w:hint="eastAsia"/>
        </w:rPr>
        <w:t xml:space="preserve"> </w:t>
      </w:r>
      <w:r>
        <w:rPr>
          <w:rFonts w:hint="eastAsia"/>
        </w:rPr>
        <w:t>수는</w:t>
      </w:r>
      <w:r>
        <w:rPr>
          <w:rFonts w:hint="eastAsia"/>
        </w:rPr>
        <w:t xml:space="preserve"> </w:t>
      </w:r>
      <w:r>
        <w:rPr>
          <w:rFonts w:hint="eastAsia"/>
        </w:rPr>
        <w:t>연간</w:t>
      </w:r>
      <w:r>
        <w:rPr>
          <w:rFonts w:hint="eastAsia"/>
        </w:rPr>
        <w:t xml:space="preserve"> 20</w:t>
      </w:r>
      <w:r>
        <w:rPr>
          <w:rFonts w:hint="eastAsia"/>
        </w:rPr>
        <w:t>명</w:t>
      </w:r>
      <w:r>
        <w:rPr>
          <w:rFonts w:hint="eastAsia"/>
        </w:rPr>
        <w:t xml:space="preserve"> </w:t>
      </w:r>
      <w:r>
        <w:rPr>
          <w:rFonts w:hint="eastAsia"/>
        </w:rPr>
        <w:t>내외로</w:t>
      </w:r>
      <w:r>
        <w:rPr>
          <w:rFonts w:hint="eastAsia"/>
        </w:rPr>
        <w:t xml:space="preserve"> </w:t>
      </w:r>
      <w:r>
        <w:rPr>
          <w:rFonts w:hint="eastAsia"/>
        </w:rPr>
        <w:t>제조업</w:t>
      </w:r>
      <w:r>
        <w:rPr>
          <w:rFonts w:hint="eastAsia"/>
        </w:rPr>
        <w:t xml:space="preserve"> </w:t>
      </w:r>
      <w:r>
        <w:rPr>
          <w:rFonts w:hint="eastAsia"/>
        </w:rPr>
        <w:t>평균보다</w:t>
      </w:r>
      <w:r>
        <w:rPr>
          <w:rFonts w:hint="eastAsia"/>
        </w:rPr>
        <w:t xml:space="preserve"> </w:t>
      </w:r>
      <w:r>
        <w:rPr>
          <w:rFonts w:hint="eastAsia"/>
        </w:rPr>
        <w:t>높게</w:t>
      </w:r>
      <w:r>
        <w:rPr>
          <w:rFonts w:hint="eastAsia"/>
        </w:rPr>
        <w:t xml:space="preserve"> </w:t>
      </w:r>
      <w:r>
        <w:rPr>
          <w:rFonts w:hint="eastAsia"/>
        </w:rPr>
        <w:t>발생하고</w:t>
      </w:r>
      <w:r>
        <w:rPr>
          <w:rFonts w:hint="eastAsia"/>
        </w:rPr>
        <w:t xml:space="preserve"> </w:t>
      </w:r>
      <w:r>
        <w:rPr>
          <w:rFonts w:hint="eastAsia"/>
        </w:rPr>
        <w:t>있어</w:t>
      </w:r>
      <w:r>
        <w:rPr>
          <w:rFonts w:hint="eastAsia"/>
        </w:rPr>
        <w:t xml:space="preserve">  </w:t>
      </w:r>
      <w:r>
        <w:rPr>
          <w:rFonts w:hint="eastAsia"/>
        </w:rPr>
        <w:t>산업재해를</w:t>
      </w:r>
      <w:r>
        <w:rPr>
          <w:rFonts w:hint="eastAsia"/>
        </w:rPr>
        <w:t xml:space="preserve"> </w:t>
      </w:r>
      <w:r>
        <w:rPr>
          <w:rFonts w:hint="eastAsia"/>
        </w:rPr>
        <w:t>줄이고자</w:t>
      </w:r>
      <w:r>
        <w:rPr>
          <w:rFonts w:hint="eastAsia"/>
        </w:rPr>
        <w:t xml:space="preserve"> </w:t>
      </w:r>
      <w:r>
        <w:rPr>
          <w:rFonts w:hint="eastAsia"/>
        </w:rPr>
        <w:t>안전보건공단에서</w:t>
      </w:r>
      <w:r>
        <w:rPr>
          <w:rFonts w:hint="eastAsia"/>
        </w:rPr>
        <w:t xml:space="preserve"> </w:t>
      </w:r>
      <w:r>
        <w:rPr>
          <w:rFonts w:hint="eastAsia"/>
        </w:rPr>
        <w:t>지속적</w:t>
      </w:r>
      <w:r>
        <w:rPr>
          <w:rFonts w:hint="eastAsia"/>
        </w:rPr>
        <w:t xml:space="preserve"> </w:t>
      </w:r>
      <w:r>
        <w:rPr>
          <w:rFonts w:hint="eastAsia"/>
        </w:rPr>
        <w:t>관찰대상으로</w:t>
      </w:r>
      <w:r>
        <w:rPr>
          <w:rFonts w:hint="eastAsia"/>
        </w:rPr>
        <w:t xml:space="preserve"> </w:t>
      </w:r>
      <w:r>
        <w:rPr>
          <w:rFonts w:hint="eastAsia"/>
        </w:rPr>
        <w:t>개선</w:t>
      </w:r>
      <w:r>
        <w:rPr>
          <w:rFonts w:hint="eastAsia"/>
        </w:rPr>
        <w:t xml:space="preserve"> </w:t>
      </w:r>
      <w:r>
        <w:rPr>
          <w:rFonts w:hint="eastAsia"/>
        </w:rPr>
        <w:t>필요</w:t>
      </w:r>
      <w:r>
        <w:rPr>
          <w:rFonts w:hint="eastAsia"/>
        </w:rPr>
        <w:t xml:space="preserve">, </w:t>
      </w:r>
      <w:r>
        <w:rPr>
          <w:rFonts w:hint="eastAsia"/>
        </w:rPr>
        <w:t>이에</w:t>
      </w:r>
      <w:r>
        <w:rPr>
          <w:rFonts w:hint="eastAsia"/>
        </w:rPr>
        <w:t xml:space="preserve"> </w:t>
      </w:r>
      <w:r>
        <w:rPr>
          <w:rFonts w:hint="eastAsia"/>
        </w:rPr>
        <w:t>산업통상자원부</w:t>
      </w:r>
      <w:r>
        <w:rPr>
          <w:rFonts w:hint="eastAsia"/>
        </w:rPr>
        <w:t xml:space="preserve"> </w:t>
      </w:r>
      <w:r>
        <w:rPr>
          <w:rFonts w:hint="eastAsia"/>
        </w:rPr>
        <w:t>과제로</w:t>
      </w:r>
      <w:r>
        <w:rPr>
          <w:rFonts w:hint="eastAsia"/>
        </w:rPr>
        <w:t xml:space="preserve"> </w:t>
      </w:r>
      <w:r>
        <w:rPr>
          <w:rFonts w:hint="eastAsia"/>
        </w:rPr>
        <w:t>수행중인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환경친화를</w:t>
      </w:r>
      <w:r>
        <w:rPr>
          <w:rFonts w:hint="eastAsia"/>
        </w:rPr>
        <w:t xml:space="preserve"> </w:t>
      </w:r>
      <w:r>
        <w:rPr>
          <w:rFonts w:hint="eastAsia"/>
        </w:rPr>
        <w:t>고려한</w:t>
      </w:r>
      <w:r>
        <w:rPr>
          <w:rFonts w:hint="eastAsia"/>
        </w:rPr>
        <w:t xml:space="preserve"> </w:t>
      </w:r>
      <w:r>
        <w:rPr>
          <w:rFonts w:hint="eastAsia"/>
        </w:rPr>
        <w:t>선박</w:t>
      </w:r>
      <w:r>
        <w:rPr>
          <w:rFonts w:hint="eastAsia"/>
        </w:rPr>
        <w:t xml:space="preserve"> </w:t>
      </w:r>
      <w:r>
        <w:rPr>
          <w:rFonts w:hint="eastAsia"/>
        </w:rPr>
        <w:t>수리개조</w:t>
      </w:r>
      <w:r>
        <w:rPr>
          <w:rFonts w:hint="eastAsia"/>
        </w:rPr>
        <w:t xml:space="preserve"> </w:t>
      </w:r>
      <w:r>
        <w:rPr>
          <w:rFonts w:hint="eastAsia"/>
        </w:rPr>
        <w:t>원천기술개발</w:t>
      </w:r>
      <w:r>
        <w:t xml:space="preserve">’ </w:t>
      </w:r>
      <w:r>
        <w:rPr>
          <w:rFonts w:hint="eastAsia"/>
        </w:rPr>
        <w:t>연구결과를</w:t>
      </w:r>
      <w:r>
        <w:rPr>
          <w:rFonts w:hint="eastAsia"/>
        </w:rPr>
        <w:t xml:space="preserve"> </w:t>
      </w:r>
      <w:r>
        <w:rPr>
          <w:rFonts w:hint="eastAsia"/>
        </w:rPr>
        <w:t>기초로</w:t>
      </w:r>
      <w:r>
        <w:rPr>
          <w:rFonts w:hint="eastAsia"/>
        </w:rPr>
        <w:t xml:space="preserve"> </w:t>
      </w:r>
      <w:r>
        <w:rPr>
          <w:rFonts w:hint="eastAsia"/>
        </w:rPr>
        <w:t>수리조선소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조합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연구소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</w:t>
      </w:r>
      <w:r>
        <w:rPr>
          <w:rFonts w:hint="eastAsia"/>
        </w:rPr>
        <w:t>기관들과</w:t>
      </w:r>
      <w:r>
        <w:rPr>
          <w:rFonts w:hint="eastAsia"/>
        </w:rPr>
        <w:t xml:space="preserve"> </w:t>
      </w:r>
      <w:r>
        <w:rPr>
          <w:rFonts w:hint="eastAsia"/>
        </w:rPr>
        <w:t>협의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한국중소조선공업협동조합의</w:t>
      </w:r>
      <w:r>
        <w:rPr>
          <w:rFonts w:hint="eastAsia"/>
        </w:rPr>
        <w:t xml:space="preserve"> </w:t>
      </w:r>
      <w:r>
        <w:rPr>
          <w:rFonts w:hint="eastAsia"/>
        </w:rPr>
        <w:t>기술협의회</w:t>
      </w:r>
      <w:r>
        <w:rPr>
          <w:rFonts w:hint="eastAsia"/>
        </w:rPr>
        <w:t xml:space="preserve"> </w:t>
      </w:r>
      <w:r>
        <w:rPr>
          <w:rFonts w:hint="eastAsia"/>
        </w:rPr>
        <w:t>위원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심의위원의</w:t>
      </w:r>
      <w:r>
        <w:t xml:space="preserve"> </w:t>
      </w:r>
      <w:r>
        <w:rPr>
          <w:rFonts w:hint="eastAsia"/>
        </w:rPr>
        <w:t>기술적</w:t>
      </w:r>
      <w:r>
        <w:t xml:space="preserve"> </w:t>
      </w:r>
      <w:r>
        <w:rPr>
          <w:rFonts w:hint="eastAsia"/>
        </w:rPr>
        <w:t>검토를</w:t>
      </w:r>
      <w:r>
        <w:t xml:space="preserve"> </w:t>
      </w:r>
      <w:r>
        <w:rPr>
          <w:rFonts w:hint="eastAsia"/>
        </w:rPr>
        <w:t>거쳤다</w:t>
      </w:r>
      <w:r>
        <w:t>.</w:t>
      </w:r>
    </w:p>
    <w:p w:rsidR="00C32A8E" w:rsidRDefault="00C32A8E"/>
    <w:p w:rsidR="00C32A8E" w:rsidRDefault="004F6265">
      <w:pPr>
        <w:pStyle w:val="2"/>
        <w:spacing w:line="240" w:lineRule="auto"/>
      </w:pPr>
      <w:r>
        <w:rPr>
          <w:rFonts w:hint="eastAsia"/>
          <w:lang w:eastAsia="ko-KR"/>
        </w:rPr>
        <w:t>제정의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필요성</w:t>
      </w:r>
      <w:r>
        <w:rPr>
          <w:rFonts w:hint="eastAsia"/>
        </w:rPr>
        <w:t xml:space="preserve">  </w:t>
      </w:r>
    </w:p>
    <w:p w:rsidR="00C32A8E" w:rsidRDefault="00C32A8E">
      <w:pPr>
        <w:spacing w:line="240" w:lineRule="auto"/>
      </w:pPr>
    </w:p>
    <w:p w:rsidR="00C32A8E" w:rsidRDefault="004F6265">
      <w:r>
        <w:rPr>
          <w:rFonts w:hint="eastAsia"/>
        </w:rPr>
        <w:t>수리조선소의</w:t>
      </w:r>
      <w:r>
        <w:rPr>
          <w:rFonts w:hint="eastAsia"/>
        </w:rPr>
        <w:t xml:space="preserve"> </w:t>
      </w:r>
      <w:r>
        <w:rPr>
          <w:rFonts w:hint="eastAsia"/>
        </w:rPr>
        <w:t>고소작업차</w:t>
      </w:r>
      <w:r>
        <w:rPr>
          <w:rFonts w:hint="eastAsia"/>
        </w:rPr>
        <w:t xml:space="preserve"> </w:t>
      </w:r>
      <w:r>
        <w:rPr>
          <w:rFonts w:hint="eastAsia"/>
        </w:rPr>
        <w:t>작업에서</w:t>
      </w:r>
      <w:r>
        <w:rPr>
          <w:rFonts w:hint="eastAsia"/>
        </w:rPr>
        <w:t xml:space="preserve"> </w:t>
      </w:r>
      <w:r>
        <w:rPr>
          <w:rFonts w:hint="eastAsia"/>
        </w:rPr>
        <w:t>발생하는</w:t>
      </w:r>
      <w:r>
        <w:rPr>
          <w:rFonts w:hint="eastAsia"/>
        </w:rPr>
        <w:t xml:space="preserve"> </w:t>
      </w:r>
      <w:r>
        <w:rPr>
          <w:rFonts w:hint="eastAsia"/>
        </w:rPr>
        <w:t>안전사고를</w:t>
      </w:r>
      <w:r>
        <w:rPr>
          <w:rFonts w:hint="eastAsia"/>
        </w:rPr>
        <w:t xml:space="preserve"> </w:t>
      </w:r>
      <w:r>
        <w:rPr>
          <w:rFonts w:hint="eastAsia"/>
        </w:rPr>
        <w:t>줄일</w:t>
      </w:r>
      <w:r>
        <w:rPr>
          <w:rFonts w:hint="eastAsia"/>
        </w:rPr>
        <w:t xml:space="preserve"> </w:t>
      </w:r>
      <w:r>
        <w:rPr>
          <w:rFonts w:hint="eastAsia"/>
        </w:rPr>
        <w:t>목적으로</w:t>
      </w:r>
      <w:r>
        <w:rPr>
          <w:rFonts w:hint="eastAsia"/>
        </w:rPr>
        <w:t xml:space="preserve"> </w:t>
      </w:r>
      <w:r>
        <w:rPr>
          <w:rFonts w:hint="eastAsia"/>
        </w:rPr>
        <w:t>기술지침을</w:t>
      </w:r>
      <w:r>
        <w:rPr>
          <w:rFonts w:hint="eastAsia"/>
        </w:rPr>
        <w:t xml:space="preserve"> </w:t>
      </w:r>
      <w:r>
        <w:rPr>
          <w:rFonts w:hint="eastAsia"/>
        </w:rPr>
        <w:t>마련하였다</w:t>
      </w:r>
      <w:r>
        <w:rPr>
          <w:rFonts w:hint="eastAsia"/>
        </w:rPr>
        <w:t>.</w:t>
      </w:r>
    </w:p>
    <w:p w:rsidR="00C32A8E" w:rsidRDefault="004F6265">
      <w:pPr>
        <w:rPr>
          <w:lang w:val="de-DE"/>
        </w:rPr>
        <w:sectPr w:rsidR="00C32A8E"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1" layoutInCell="1" hidden="0" allowOverlap="1">
                <wp:simplePos x="0" y="0"/>
                <wp:positionH relativeFrom="column">
                  <wp:posOffset>-635</wp:posOffset>
                </wp:positionH>
                <wp:positionV relativeFrom="page">
                  <wp:posOffset>9861550</wp:posOffset>
                </wp:positionV>
                <wp:extent cx="5939790" cy="187325"/>
                <wp:effectExtent l="0" t="0" r="0" b="0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9790" cy="18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E26E0" w:rsidRDefault="00DE26E0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8" o:spid="_x0000_s1028" style="position:absolute;left:0;text-align:left;margin-left:-.05pt;margin-top:776.5pt;width:467.7pt;height:14.7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" filled="f" stroked="f">
                <v:path arrowok="t"/>
                <v:textbox inset="0,0,0,0">
                  <w:txbxContent>
                    <w:p w:rsidR="00DE26E0" w:rsidRDefault="00DE26E0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  <w10:anchorlock/>
              </v:rect>
            </w:pict>
          </mc:Fallback>
        </mc:AlternateContent>
      </w:r>
    </w:p>
    <w:p w:rsidR="00C32A8E" w:rsidRDefault="00C32A8E">
      <w:bookmarkStart w:id="28" w:name="표지3"/>
      <w:bookmarkEnd w:id="28"/>
    </w:p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C32A8E"/>
    <w:p w:rsidR="00C32A8E" w:rsidRDefault="004F6265">
      <w:pPr>
        <w:pStyle w:val="a3"/>
        <w:wordWrap/>
        <w:spacing w:before="170" w:afterLines="20" w:after="48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eastAsia="돋움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eastAsia="돋움" w:hAnsi="Arial" w:cs="Arial" w:hint="eastAsia"/>
          <w:b/>
          <w:color w:val="auto"/>
          <w:sz w:val="26"/>
          <w:szCs w:val="26"/>
        </w:rPr>
        <w:instrText>DOCPROPERTY  KSMark  \* MERGEFORMAT</w:instrText>
      </w:r>
      <w:r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eastAsia="돋움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t>S</w:t>
      </w:r>
      <w:r>
        <w:rPr>
          <w:rFonts w:ascii="Arial" w:hAnsi="Arial" w:cs="Arial"/>
          <w:b/>
          <w:color w:val="auto"/>
          <w:sz w:val="26"/>
          <w:szCs w:val="26"/>
        </w:rPr>
        <w:t>PS-</w:t>
      </w:r>
      <w:r w:rsidR="002C631A">
        <w:rPr>
          <w:rFonts w:ascii="Arial" w:hAnsi="Arial" w:cs="Arial"/>
          <w:b/>
          <w:color w:val="auto"/>
          <w:sz w:val="26"/>
          <w:szCs w:val="26"/>
        </w:rPr>
        <w:t xml:space="preserve">V </w:t>
      </w:r>
      <w:r>
        <w:rPr>
          <w:rFonts w:ascii="Arial" w:hAnsi="Arial" w:cs="Arial"/>
          <w:b/>
          <w:color w:val="auto"/>
          <w:sz w:val="26"/>
          <w:szCs w:val="26"/>
        </w:rPr>
        <w:t>KOSIC</w:t>
      </w:r>
      <w:r w:rsidR="002C631A">
        <w:rPr>
          <w:rFonts w:ascii="Arial" w:hAnsi="Arial" w:cs="Arial"/>
          <w:b/>
          <w:color w:val="auto"/>
          <w:sz w:val="26"/>
          <w:szCs w:val="26"/>
        </w:rPr>
        <w:t xml:space="preserve"> </w:t>
      </w:r>
      <w:r>
        <w:rPr>
          <w:rFonts w:ascii="Arial" w:hAnsi="Arial" w:cs="Arial"/>
          <w:b/>
          <w:color w:val="auto"/>
          <w:sz w:val="26"/>
          <w:szCs w:val="26"/>
        </w:rPr>
        <w:t>00</w:t>
      </w:r>
      <w:r w:rsidR="002C631A">
        <w:rPr>
          <w:rFonts w:ascii="Arial" w:hAnsi="Arial" w:cs="Arial"/>
          <w:b/>
          <w:color w:val="auto"/>
          <w:sz w:val="26"/>
          <w:szCs w:val="26"/>
        </w:rPr>
        <w:t>02</w:t>
      </w:r>
      <w:r>
        <w:rPr>
          <w:rFonts w:ascii="Arial" w:hAnsi="Arial" w:cs="Arial"/>
          <w:b/>
          <w:color w:val="auto"/>
          <w:sz w:val="26"/>
          <w:szCs w:val="26"/>
        </w:rPr>
        <w:t>-</w:t>
      </w:r>
      <w:r w:rsidR="002C631A">
        <w:rPr>
          <w:rFonts w:ascii="Arial" w:hAnsi="Arial" w:cs="Arial"/>
          <w:b/>
          <w:color w:val="auto"/>
          <w:sz w:val="26"/>
          <w:szCs w:val="26"/>
        </w:rPr>
        <w:t>XXXX</w:t>
      </w:r>
      <w:r>
        <w:rPr>
          <w:rFonts w:ascii="Arial" w:hAnsi="Arial" w:cs="Arial"/>
          <w:b/>
          <w:color w:val="auto"/>
          <w:sz w:val="26"/>
          <w:szCs w:val="26"/>
        </w:rPr>
        <w:t>:</w: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IF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>DOCPROPERTY "NCKnd"</w:instrText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instrText>2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= 1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>DOCPROPERTY "NewYear" \* MERGEFORMAT</w:instrText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IF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DOCPROPERTY "NCKnd"  \* MERGEFORMAT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instrText>2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= 2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DOCPROPERTY "ChgYear"  \* MERGEFORMAT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instrText>2008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t>20</w: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2C631A">
        <w:rPr>
          <w:rFonts w:ascii="Arial" w:hAnsi="Arial" w:cs="Arial"/>
          <w:b/>
          <w:color w:val="auto"/>
          <w:sz w:val="26"/>
          <w:szCs w:val="26"/>
        </w:rPr>
        <w:t>XX</w: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fldChar w:fldCharType="begin"/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DOCPROPERTY "NCKnd" \* MERGEFORMAT 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fldChar w:fldCharType="separate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>2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fldChar w:fldCharType="end"/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1 </w:instrTex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"NewYear" \* MERGEFORMAT</w:instrTex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begin"/>
      </w:r>
      <w:r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eastAsia="돋움" w:hAnsi="Arial" w:hint="eastAsia"/>
          <w:b/>
          <w:color w:val="auto"/>
          <w:position w:val="2"/>
          <w:sz w:val="22"/>
          <w:szCs w:val="22"/>
        </w:rPr>
        <w:instrText>DOCPROPERTY  Amendment  \* MERGEFORMAT</w:instrText>
      </w:r>
      <w:r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C32A8E">
        <w:trPr>
          <w:trHeight w:hRule="exact" w:val="3068"/>
          <w:jc w:val="center"/>
        </w:trPr>
        <w:tc>
          <w:tcPr>
            <w:tcW w:w="3435" w:type="dxa"/>
            <w:vAlign w:val="bottom"/>
          </w:tcPr>
          <w:p w:rsidR="00C32A8E" w:rsidRDefault="004F6265">
            <w:pPr>
              <w:pStyle w:val="a3"/>
              <w:wordWrap/>
              <w:spacing w:line="360" w:lineRule="exact"/>
              <w:ind w:leftChars="50" w:left="100" w:right="393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noProof/>
                <w:color w:val="auto"/>
                <w:spacing w:val="-10"/>
                <w:sz w:val="40"/>
                <w:szCs w:val="40"/>
              </w:rPr>
              <w:drawing>
                <wp:anchor distT="0" distB="0" distL="114300" distR="114300" simplePos="0" relativeHeight="251668992" behindDoc="0" locked="0" layoutInCell="1" hidden="0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-149860</wp:posOffset>
                  </wp:positionV>
                  <wp:extent cx="1245870" cy="520700"/>
                  <wp:effectExtent l="0" t="0" r="0" b="0"/>
                  <wp:wrapNone/>
                  <wp:docPr id="1029" name="shape1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87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32A8E" w:rsidRDefault="004F6265">
            <w:pPr>
              <w:pStyle w:val="a3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SP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:rsidR="00C32A8E" w:rsidRDefault="004F6265">
            <w:pPr>
              <w:pStyle w:val="a3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SP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  <w:p w:rsidR="00C32A8E" w:rsidRDefault="004F6265">
            <w:pPr>
              <w:pStyle w:val="a3"/>
              <w:wordWrap/>
              <w:spacing w:line="360" w:lineRule="exact"/>
              <w:ind w:leftChars="50" w:left="100"/>
              <w:jc w:val="right"/>
              <w:rPr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:rsidR="00C32A8E" w:rsidRDefault="004F6265">
            <w:pPr>
              <w:pStyle w:val="a3"/>
              <w:wordWrap/>
              <w:spacing w:line="360" w:lineRule="exact"/>
              <w:ind w:leftChars="50" w:left="100"/>
              <w:jc w:val="right"/>
              <w:rPr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  <w:p w:rsidR="00C32A8E" w:rsidRDefault="004F6265">
            <w:pPr>
              <w:pStyle w:val="a3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:rsidR="00C32A8E" w:rsidRDefault="004F6265">
            <w:pPr>
              <w:pStyle w:val="a3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</w:tc>
      </w:tr>
    </w:tbl>
    <w:p w:rsidR="00C32A8E" w:rsidRDefault="00C32A8E"/>
    <w:tbl>
      <w:tblPr>
        <w:tblW w:w="5670" w:type="dxa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0"/>
      </w:tblGrid>
      <w:tr w:rsidR="00C32A8E">
        <w:trPr>
          <w:trHeight w:val="363"/>
          <w:jc w:val="center"/>
        </w:trPr>
        <w:tc>
          <w:tcPr>
            <w:tcW w:w="5669" w:type="dxa"/>
          </w:tcPr>
          <w:p w:rsidR="00C32A8E" w:rsidRDefault="004F6265" w:rsidP="00C4752E">
            <w:pPr>
              <w:pStyle w:val="a3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66"/>
                <w:sz w:val="40"/>
                <w:szCs w:val="40"/>
              </w:rPr>
              <w:t>Guideline for safety work process of</w:t>
            </w:r>
          </w:p>
        </w:tc>
      </w:tr>
      <w:tr w:rsidR="00C32A8E">
        <w:trPr>
          <w:trHeight w:val="363"/>
          <w:jc w:val="center"/>
        </w:trPr>
        <w:tc>
          <w:tcPr>
            <w:tcW w:w="5670" w:type="dxa"/>
          </w:tcPr>
          <w:p w:rsidR="00C32A8E" w:rsidRDefault="00C4752E" w:rsidP="00C4752E">
            <w:pPr>
              <w:pStyle w:val="a3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66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66"/>
                <w:sz w:val="40"/>
                <w:szCs w:val="40"/>
              </w:rPr>
              <w:t>Operating a cherry picker in ship repair yard</w:t>
            </w:r>
          </w:p>
        </w:tc>
      </w:tr>
      <w:tr w:rsidR="00C32A8E">
        <w:trPr>
          <w:trHeight w:val="340"/>
          <w:jc w:val="center"/>
        </w:trPr>
        <w:tc>
          <w:tcPr>
            <w:tcW w:w="5670" w:type="dxa"/>
            <w:tcBorders>
              <w:bottom w:val="nil"/>
            </w:tcBorders>
            <w:vAlign w:val="center"/>
          </w:tcPr>
          <w:p w:rsidR="00C32A8E" w:rsidRPr="00C4752E" w:rsidRDefault="004F6265" w:rsidP="00C4752E">
            <w:pPr>
              <w:pStyle w:val="a3"/>
              <w:rPr>
                <w:color w:val="auto"/>
                <w:sz w:val="20"/>
              </w:rPr>
            </w:pPr>
            <w:r w:rsidRPr="00C4752E">
              <w:rPr>
                <w:b/>
                <w:bCs/>
                <w:color w:val="auto"/>
                <w:sz w:val="20"/>
              </w:rPr>
              <w:t>ICS</w:t>
            </w:r>
            <w:r w:rsidRPr="00C4752E">
              <w:rPr>
                <w:rFonts w:hint="eastAsia"/>
                <w:b/>
                <w:bCs/>
                <w:color w:val="auto"/>
                <w:sz w:val="20"/>
              </w:rPr>
              <w:t xml:space="preserve"> 47.020.</w:t>
            </w:r>
            <w:r w:rsidR="00C4752E" w:rsidRPr="00C4752E">
              <w:rPr>
                <w:b/>
                <w:bCs/>
                <w:color w:val="auto"/>
                <w:sz w:val="20"/>
              </w:rPr>
              <w:t>00</w:t>
            </w:r>
            <w:r w:rsidRPr="00C4752E">
              <w:rPr>
                <w:b/>
                <w:bCs/>
                <w:color w:val="auto"/>
                <w:sz w:val="20"/>
              </w:rPr>
              <w:fldChar w:fldCharType="begin"/>
            </w:r>
            <w:r w:rsidRPr="00C4752E">
              <w:rPr>
                <w:b/>
                <w:bCs/>
                <w:color w:val="auto"/>
                <w:sz w:val="20"/>
              </w:rPr>
              <w:instrText xml:space="preserve"> </w:instrText>
            </w:r>
            <w:r w:rsidRPr="00C4752E">
              <w:rPr>
                <w:rFonts w:hint="eastAsia"/>
                <w:b/>
                <w:bCs/>
                <w:color w:val="auto"/>
                <w:sz w:val="20"/>
              </w:rPr>
              <w:instrText>DOCPROPERTY  ICS  \* MERGEFORMAT</w:instrText>
            </w:r>
            <w:r w:rsidRPr="00C4752E">
              <w:rPr>
                <w:b/>
                <w:bCs/>
                <w:color w:val="auto"/>
                <w:sz w:val="20"/>
              </w:rPr>
              <w:instrText xml:space="preserve"> </w:instrText>
            </w:r>
            <w:r w:rsidRPr="00C4752E">
              <w:rPr>
                <w:b/>
                <w:bCs/>
                <w:color w:val="auto"/>
                <w:sz w:val="20"/>
              </w:rPr>
              <w:fldChar w:fldCharType="end"/>
            </w:r>
          </w:p>
        </w:tc>
      </w:tr>
    </w:tbl>
    <w:p w:rsidR="00C32A8E" w:rsidRDefault="00C32A8E"/>
    <w:p w:rsidR="00C32A8E" w:rsidRDefault="00C32A8E"/>
    <w:sectPr w:rsidR="00C32A8E">
      <w:headerReference w:type="even" r:id="rId25"/>
      <w:headerReference w:type="default" r:id="rId26"/>
      <w:footerReference w:type="even" r:id="rId27"/>
      <w:footerReference w:type="default" r:id="rId28"/>
      <w:pgSz w:w="11906" w:h="16838" w:code="9"/>
      <w:pgMar w:top="1616" w:right="1276" w:bottom="1616" w:left="1276" w:header="1049" w:footer="1049" w:gutter="0"/>
      <w:cols w:space="720"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DE7" w:rsidRDefault="001D5DE7">
      <w:pPr>
        <w:spacing w:line="240" w:lineRule="auto"/>
      </w:pPr>
      <w:r>
        <w:separator/>
      </w:r>
    </w:p>
  </w:endnote>
  <w:endnote w:type="continuationSeparator" w:id="0">
    <w:p w:rsidR="001D5DE7" w:rsidRDefault="001D5D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tabs>
        <w:tab w:val="left" w:pos="4669"/>
      </w:tabs>
    </w:pPr>
    <w:r>
      <w:rPr>
        <w:rStyle w:val="a6"/>
        <w:b/>
        <w:sz w:val="22"/>
        <w:szCs w:val="22"/>
      </w:rPr>
      <w:fldChar w:fldCharType="begin"/>
    </w:r>
    <w:r>
      <w:rPr>
        <w:rStyle w:val="a6"/>
        <w:b/>
        <w:sz w:val="22"/>
        <w:szCs w:val="22"/>
      </w:rPr>
      <w:instrText xml:space="preserve"> PAGE </w:instrText>
    </w:r>
    <w:r>
      <w:rPr>
        <w:rStyle w:val="a6"/>
        <w:b/>
        <w:sz w:val="22"/>
        <w:szCs w:val="22"/>
      </w:rPr>
      <w:fldChar w:fldCharType="separate"/>
    </w:r>
    <w:r>
      <w:rPr>
        <w:rStyle w:val="a6"/>
        <w:b/>
        <w:noProof/>
        <w:sz w:val="22"/>
        <w:szCs w:val="22"/>
      </w:rPr>
      <w:t>2</w:t>
    </w:r>
    <w:r>
      <w:rPr>
        <w:rStyle w:val="a6"/>
        <w:b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jc w:val="right"/>
      <w:rPr>
        <w:rFonts w:cs="Arial"/>
        <w:b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tabs>
        <w:tab w:val="left" w:pos="4669"/>
      </w:tabs>
      <w:jc w:val="center"/>
    </w:pPr>
    <w:r>
      <w:rPr>
        <w:rStyle w:val="a6"/>
        <w:rFonts w:hint="eastAsia"/>
        <w:b/>
        <w:sz w:val="22"/>
        <w:szCs w:val="22"/>
      </w:rPr>
      <w:t>－</w:t>
    </w:r>
    <w:r>
      <w:rPr>
        <w:rStyle w:val="a6"/>
        <w:b/>
        <w:sz w:val="22"/>
        <w:szCs w:val="22"/>
      </w:rPr>
      <w:fldChar w:fldCharType="begin"/>
    </w:r>
    <w:r>
      <w:rPr>
        <w:rStyle w:val="a6"/>
        <w:b/>
        <w:sz w:val="22"/>
        <w:szCs w:val="22"/>
      </w:rPr>
      <w:instrText xml:space="preserve"> PAGE </w:instrText>
    </w:r>
    <w:r>
      <w:rPr>
        <w:rStyle w:val="a6"/>
        <w:b/>
        <w:sz w:val="22"/>
        <w:szCs w:val="22"/>
      </w:rPr>
      <w:fldChar w:fldCharType="separate"/>
    </w:r>
    <w:r w:rsidR="00400FC4">
      <w:rPr>
        <w:rStyle w:val="a6"/>
        <w:b/>
        <w:noProof/>
        <w:sz w:val="22"/>
        <w:szCs w:val="22"/>
      </w:rPr>
      <w:t>ii</w:t>
    </w:r>
    <w:r>
      <w:rPr>
        <w:rStyle w:val="a6"/>
        <w:b/>
        <w:sz w:val="22"/>
        <w:szCs w:val="22"/>
      </w:rPr>
      <w:fldChar w:fldCharType="end"/>
    </w:r>
    <w:r>
      <w:rPr>
        <w:rStyle w:val="a6"/>
        <w:rFonts w:hint="eastAsia"/>
        <w:b/>
        <w:sz w:val="22"/>
        <w:szCs w:val="22"/>
      </w:rPr>
      <w:t>－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jc w:val="center"/>
      <w:rPr>
        <w:rFonts w:cs="Arial"/>
        <w:sz w:val="22"/>
        <w:szCs w:val="22"/>
      </w:rPr>
    </w:pPr>
    <w:r>
      <w:rPr>
        <w:rStyle w:val="a6"/>
        <w:rFonts w:cs="Arial" w:hint="eastAsia"/>
        <w:b/>
        <w:bCs/>
        <w:sz w:val="22"/>
        <w:szCs w:val="22"/>
      </w:rPr>
      <w:t>－</w:t>
    </w:r>
    <w:r>
      <w:rPr>
        <w:rStyle w:val="a6"/>
        <w:rFonts w:cs="Arial"/>
        <w:b/>
        <w:bCs/>
        <w:sz w:val="22"/>
        <w:szCs w:val="22"/>
      </w:rPr>
      <w:fldChar w:fldCharType="begin"/>
    </w:r>
    <w:r>
      <w:rPr>
        <w:rStyle w:val="a6"/>
        <w:rFonts w:cs="Arial"/>
        <w:b/>
        <w:bCs/>
        <w:sz w:val="22"/>
        <w:szCs w:val="22"/>
      </w:rPr>
      <w:instrText xml:space="preserve"> PAGE </w:instrText>
    </w:r>
    <w:r>
      <w:rPr>
        <w:rStyle w:val="a6"/>
        <w:rFonts w:cs="Arial"/>
        <w:b/>
        <w:bCs/>
        <w:sz w:val="22"/>
        <w:szCs w:val="22"/>
      </w:rPr>
      <w:fldChar w:fldCharType="separate"/>
    </w:r>
    <w:r w:rsidR="00400FC4">
      <w:rPr>
        <w:rStyle w:val="a6"/>
        <w:rFonts w:cs="Arial"/>
        <w:b/>
        <w:bCs/>
        <w:noProof/>
        <w:sz w:val="22"/>
        <w:szCs w:val="22"/>
      </w:rPr>
      <w:t>iii</w:t>
    </w:r>
    <w:r>
      <w:rPr>
        <w:rStyle w:val="a6"/>
        <w:rFonts w:cs="Arial"/>
        <w:b/>
        <w:bCs/>
        <w:sz w:val="22"/>
        <w:szCs w:val="22"/>
      </w:rPr>
      <w:fldChar w:fldCharType="end"/>
    </w:r>
    <w:r>
      <w:rPr>
        <w:rStyle w:val="a6"/>
        <w:rFonts w:cs="Arial" w:hint="eastAsia"/>
        <w:b/>
        <w:bCs/>
        <w:sz w:val="22"/>
        <w:szCs w:val="22"/>
      </w:rPr>
      <w:t>－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jc w:val="center"/>
    </w:pPr>
    <w:r>
      <w:rPr>
        <w:rStyle w:val="a6"/>
        <w:rFonts w:hint="eastAsia"/>
        <w:b/>
        <w:bCs/>
      </w:rPr>
      <w:t>－</w:t>
    </w:r>
    <w:r>
      <w:rPr>
        <w:rStyle w:val="a6"/>
        <w:b/>
        <w:bCs/>
        <w:sz w:val="22"/>
      </w:rPr>
      <w:fldChar w:fldCharType="begin"/>
    </w:r>
    <w:r>
      <w:rPr>
        <w:rStyle w:val="a6"/>
        <w:b/>
        <w:bCs/>
        <w:sz w:val="22"/>
      </w:rPr>
      <w:instrText xml:space="preserve"> PAGE </w:instrText>
    </w:r>
    <w:r>
      <w:rPr>
        <w:rStyle w:val="a6"/>
        <w:b/>
        <w:bCs/>
        <w:sz w:val="22"/>
      </w:rPr>
      <w:fldChar w:fldCharType="separate"/>
    </w:r>
    <w:r w:rsidR="00400FC4">
      <w:rPr>
        <w:rStyle w:val="a6"/>
        <w:b/>
        <w:bCs/>
        <w:noProof/>
        <w:sz w:val="22"/>
      </w:rPr>
      <w:t>i</w:t>
    </w:r>
    <w:r>
      <w:rPr>
        <w:rStyle w:val="a6"/>
        <w:b/>
        <w:bCs/>
        <w:sz w:val="22"/>
      </w:rPr>
      <w:fldChar w:fldCharType="end"/>
    </w:r>
    <w:r>
      <w:rPr>
        <w:rStyle w:val="a6"/>
        <w:rFonts w:hint="eastAsia"/>
        <w:b/>
        <w:bCs/>
      </w:rPr>
      <w:t>－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tabs>
        <w:tab w:val="left" w:pos="4669"/>
      </w:tabs>
    </w:pPr>
    <w:r>
      <w:rPr>
        <w:rStyle w:val="a6"/>
        <w:b/>
        <w:sz w:val="22"/>
        <w:szCs w:val="22"/>
      </w:rPr>
      <w:fldChar w:fldCharType="begin"/>
    </w:r>
    <w:r>
      <w:rPr>
        <w:rStyle w:val="a6"/>
        <w:b/>
        <w:sz w:val="22"/>
        <w:szCs w:val="22"/>
      </w:rPr>
      <w:instrText xml:space="preserve"> PAGE </w:instrText>
    </w:r>
    <w:r>
      <w:rPr>
        <w:rStyle w:val="a6"/>
        <w:b/>
        <w:sz w:val="22"/>
        <w:szCs w:val="22"/>
      </w:rPr>
      <w:fldChar w:fldCharType="separate"/>
    </w:r>
    <w:r w:rsidR="00400FC4">
      <w:rPr>
        <w:rStyle w:val="a6"/>
        <w:b/>
        <w:noProof/>
        <w:sz w:val="22"/>
        <w:szCs w:val="22"/>
      </w:rPr>
      <w:t>8</w:t>
    </w:r>
    <w:r>
      <w:rPr>
        <w:rStyle w:val="a6"/>
        <w:b/>
        <w:sz w:val="22"/>
        <w:szCs w:val="22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jc w:val="right"/>
      <w:rPr>
        <w:b/>
        <w:bCs/>
        <w:sz w:val="22"/>
        <w:szCs w:val="22"/>
      </w:rPr>
    </w:pPr>
    <w:r>
      <w:rPr>
        <w:rStyle w:val="a6"/>
        <w:b/>
        <w:bCs/>
        <w:sz w:val="22"/>
      </w:rPr>
      <w:fldChar w:fldCharType="begin"/>
    </w:r>
    <w:r>
      <w:rPr>
        <w:rStyle w:val="a6"/>
        <w:b/>
        <w:bCs/>
        <w:sz w:val="22"/>
      </w:rPr>
      <w:instrText xml:space="preserve"> PAGE </w:instrText>
    </w:r>
    <w:r>
      <w:rPr>
        <w:rStyle w:val="a6"/>
        <w:b/>
        <w:bCs/>
        <w:sz w:val="22"/>
      </w:rPr>
      <w:fldChar w:fldCharType="separate"/>
    </w:r>
    <w:r w:rsidR="00400FC4">
      <w:rPr>
        <w:rStyle w:val="a6"/>
        <w:b/>
        <w:bCs/>
        <w:noProof/>
        <w:sz w:val="22"/>
      </w:rPr>
      <w:t>9</w:t>
    </w:r>
    <w:r>
      <w:rPr>
        <w:rStyle w:val="a6"/>
        <w:b/>
        <w:bCs/>
        <w:sz w:val="22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ind w:firstLineChars="4650" w:firstLine="9300"/>
      <w:rPr>
        <w:szCs w:val="22"/>
      </w:rPr>
    </w:pPr>
    <w:r>
      <w:rPr>
        <w:rFonts w:hint="eastAsia"/>
        <w:szCs w:val="22"/>
      </w:rPr>
      <w:t>1</w: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9"/>
      <w:jc w:val="right"/>
      <w:rPr>
        <w:rFonts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DE7" w:rsidRDefault="001D5DE7">
      <w:pPr>
        <w:spacing w:line="240" w:lineRule="auto"/>
      </w:pPr>
      <w:r>
        <w:separator/>
      </w:r>
    </w:p>
  </w:footnote>
  <w:footnote w:type="continuationSeparator" w:id="0">
    <w:p w:rsidR="001D5DE7" w:rsidRDefault="001D5D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8"/>
    </w:pPr>
    <w:r>
      <w:rPr>
        <w:sz w:val="22"/>
      </w:rPr>
      <w:t>SPS-V KOSIC 0002-XXXX:20XX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8"/>
      <w:tabs>
        <w:tab w:val="clear" w:pos="4252"/>
        <w:tab w:val="clear" w:pos="8504"/>
      </w:tabs>
      <w:rPr>
        <w:sz w:val="22"/>
      </w:rPr>
    </w:pPr>
    <w:r>
      <w:rPr>
        <w:rFonts w:hint="eastAsia"/>
        <w:sz w:val="22"/>
      </w:rPr>
      <w:t>KS A 0001</w:t>
    </w:r>
    <w:r>
      <w:rPr>
        <w:rFonts w:hint="eastAsia"/>
        <w:sz w:val="22"/>
        <w:lang w:val="en-US"/>
      </w:rPr>
      <w:t>：</w:t>
    </w:r>
    <w:r>
      <w:rPr>
        <w:rFonts w:hint="eastAsia"/>
        <w:sz w:val="22"/>
      </w:rPr>
      <w:t>2007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8"/>
      <w:rPr>
        <w:sz w:val="22"/>
      </w:rPr>
    </w:pPr>
    <w:r>
      <w:rPr>
        <w:sz w:val="22"/>
      </w:rPr>
      <w:t>SPS-V KOSIC 0002-XXXX</w:t>
    </w:r>
    <w:r>
      <w:rPr>
        <w:rFonts w:hint="eastAsia"/>
        <w:sz w:val="22"/>
      </w:rPr>
      <w:t>:20</w:t>
    </w:r>
    <w:r>
      <w:rPr>
        <w:sz w:val="22"/>
      </w:rPr>
      <w:t>XX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 w:rsidP="00DE26E0">
    <w:pPr>
      <w:pStyle w:val="a8"/>
      <w:tabs>
        <w:tab w:val="clear" w:pos="4252"/>
        <w:tab w:val="clear" w:pos="8504"/>
      </w:tabs>
      <w:jc w:val="right"/>
    </w:pPr>
    <w:r>
      <w:rPr>
        <w:sz w:val="22"/>
      </w:rPr>
      <w:t>SPS-V KOSIC 0002-XXXX</w:t>
    </w:r>
    <w:r>
      <w:rPr>
        <w:rFonts w:hint="eastAsia"/>
        <w:sz w:val="22"/>
      </w:rPr>
      <w:t>:20</w:t>
    </w:r>
    <w:r>
      <w:rPr>
        <w:sz w:val="22"/>
      </w:rPr>
      <w:t>XX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8"/>
      <w:jc w:val="right"/>
    </w:pPr>
    <w:r>
      <w:rPr>
        <w:sz w:val="22"/>
      </w:rPr>
      <w:t xml:space="preserve">SPS-V </w:t>
    </w:r>
    <w:r>
      <w:rPr>
        <w:rFonts w:hint="eastAsia"/>
        <w:sz w:val="22"/>
      </w:rPr>
      <w:t>KOSIC</w:t>
    </w:r>
    <w:r>
      <w:rPr>
        <w:sz w:val="22"/>
      </w:rPr>
      <w:t xml:space="preserve"> 0002-XXXX</w:t>
    </w:r>
    <w:r>
      <w:rPr>
        <w:rFonts w:hint="eastAsia"/>
        <w:sz w:val="22"/>
      </w:rPr>
      <w:t>:20</w:t>
    </w:r>
    <w:r>
      <w:rPr>
        <w:sz w:val="22"/>
      </w:rPr>
      <w:t>XX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8"/>
      <w:jc w:val="right"/>
      <w:rPr>
        <w:sz w:val="22"/>
      </w:rPr>
    </w:pPr>
    <w:r>
      <w:rPr>
        <w:rFonts w:hint="eastAsia"/>
        <w:sz w:val="22"/>
      </w:rPr>
      <w:t>S</w:t>
    </w:r>
    <w:r>
      <w:rPr>
        <w:sz w:val="22"/>
      </w:rPr>
      <w:t>PS-V KOSIC 0002-XXXX</w:t>
    </w:r>
    <w:r>
      <w:rPr>
        <w:rFonts w:hint="eastAsia"/>
        <w:sz w:val="22"/>
      </w:rPr>
      <w:t>:20</w:t>
    </w:r>
    <w:r>
      <w:rPr>
        <w:sz w:val="22"/>
      </w:rPr>
      <w:t>XX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8"/>
      <w:rPr>
        <w:szCs w:val="2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8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E0" w:rsidRDefault="00DE26E0">
    <w:pPr>
      <w:pStyle w:val="a8"/>
      <w:tabs>
        <w:tab w:val="clear" w:pos="4252"/>
        <w:tab w:val="clear" w:pos="8504"/>
      </w:tabs>
      <w:rPr>
        <w:rFonts w:cs="Arial"/>
        <w:color w:val="000000"/>
        <w:sz w:val="22"/>
        <w:szCs w:val="22"/>
      </w:rPr>
    </w:pPr>
    <w:r>
      <w:rPr>
        <w:rFonts w:eastAsia="돋움" w:cs="Arial"/>
        <w:color w:val="000000"/>
        <w:sz w:val="22"/>
        <w:szCs w:val="22"/>
      </w:rPr>
      <w:fldChar w:fldCharType="begin"/>
    </w:r>
    <w:r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15656"/>
    <w:multiLevelType w:val="hybridMultilevel"/>
    <w:tmpl w:val="471C8B0A"/>
    <w:lvl w:ilvl="0" w:tplc="F76211F0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2" w15:restartNumberingAfterBreak="0">
    <w:nsid w:val="33AC7EB8"/>
    <w:multiLevelType w:val="multilevel"/>
    <w:tmpl w:val="68B20C50"/>
    <w:lvl w:ilvl="0">
      <w:start w:val="1"/>
      <w:numFmt w:val="decimal"/>
      <w:pStyle w:val="1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removePersonalInformation/>
  <w:bordersDoNotSurroundHeader/>
  <w:bordersDoNotSurroundFooter/>
  <w:hideSpellingErrors/>
  <w:hideGrammaticalErrors/>
  <w:defaultTabStop w:val="800"/>
  <w:evenAndOddHeaders/>
  <w:drawingGridHorizontalSpacing w:val="100"/>
  <w:drawingGridVerticalSpacing w:val="10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A8E"/>
    <w:rsid w:val="00120D42"/>
    <w:rsid w:val="001D5DE7"/>
    <w:rsid w:val="00217EE1"/>
    <w:rsid w:val="002C631A"/>
    <w:rsid w:val="003F0C90"/>
    <w:rsid w:val="00400FC4"/>
    <w:rsid w:val="00464027"/>
    <w:rsid w:val="004F6265"/>
    <w:rsid w:val="006F7632"/>
    <w:rsid w:val="0078476C"/>
    <w:rsid w:val="0093575E"/>
    <w:rsid w:val="00BB180C"/>
    <w:rsid w:val="00C32A8E"/>
    <w:rsid w:val="00C4752E"/>
    <w:rsid w:val="00DE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4D1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">
    <w:name w:val="heading 1"/>
    <w:aliases w:val="[KSDT] 조항 1"/>
    <w:basedOn w:val="a"/>
    <w:next w:val="a"/>
    <w:qFormat/>
    <w:pPr>
      <w:numPr>
        <w:numId w:val="1"/>
      </w:numPr>
      <w:tabs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">
    <w:name w:val="heading 2"/>
    <w:aliases w:val="[KSDT] 조항 1.1,표지 회색 심볼"/>
    <w:basedOn w:val="1"/>
    <w:next w:val="a"/>
    <w:qFormat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9">
    <w:name w:val="heading 9"/>
    <w:aliases w:val="HEADLINE 9,Aspekt,   Aspekt"/>
    <w:basedOn w:val="a"/>
    <w:next w:val="a"/>
    <w:qFormat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aliases w:val="줄 간격: 1줄,첫 줄:  15 글자,오른쪽 2 글자"/>
    <w:pPr>
      <w:widowControl w:val="0"/>
      <w:wordWrap w:val="0"/>
      <w:autoSpaceDE w:val="0"/>
      <w:autoSpaceDN w:val="0"/>
      <w:jc w:val="both"/>
    </w:pPr>
    <w:rPr>
      <w:color w:val="000000"/>
      <w:sz w:val="19"/>
    </w:rPr>
  </w:style>
  <w:style w:type="paragraph" w:customStyle="1" w:styleId="a4">
    <w:name w:val="표준 굵게"/>
    <w:basedOn w:val="a"/>
    <w:autoRedefine/>
    <w:rPr>
      <w:rFonts w:eastAsia="돋움" w:cs="Arial"/>
      <w:b/>
      <w:szCs w:val="12"/>
      <w:lang w:val="de-DE"/>
    </w:rPr>
  </w:style>
  <w:style w:type="paragraph" w:customStyle="1" w:styleId="KSDT">
    <w:name w:val="[KSDT] 문서 제목"/>
    <w:basedOn w:val="a"/>
    <w:next w:val="a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paragraph" w:customStyle="1" w:styleId="KSDT1">
    <w:name w:val="[KSDT] 목록 [1]"/>
    <w:basedOn w:val="a"/>
    <w:next w:val="a"/>
    <w:pPr>
      <w:widowControl/>
      <w:numPr>
        <w:numId w:val="2"/>
      </w:numPr>
      <w:tabs>
        <w:tab w:val="left" w:pos="660"/>
      </w:tabs>
      <w:spacing w:after="240" w:line="230" w:lineRule="atLeast"/>
    </w:pPr>
    <w:rPr>
      <w:lang w:val="de-DE" w:eastAsia="ja-JP"/>
    </w:rPr>
  </w:style>
  <w:style w:type="paragraph" w:customStyle="1" w:styleId="KSDT0">
    <w:name w:val="[KSDT] 머리말 제목"/>
    <w:basedOn w:val="a"/>
    <w:next w:val="a"/>
    <w:pPr>
      <w:jc w:val="center"/>
    </w:pPr>
    <w:rPr>
      <w:rFonts w:eastAsia="돋움"/>
      <w:b/>
      <w:sz w:val="32"/>
    </w:rPr>
  </w:style>
  <w:style w:type="character" w:styleId="a5">
    <w:name w:val="Hyperlink"/>
    <w:basedOn w:val="a0"/>
    <w:rPr>
      <w:color w:val="0000FF"/>
      <w:u w:val="single"/>
    </w:rPr>
  </w:style>
  <w:style w:type="character" w:styleId="a6">
    <w:name w:val="page number"/>
    <w:basedOn w:val="a0"/>
  </w:style>
  <w:style w:type="paragraph" w:styleId="TOC">
    <w:name w:val="TOC Heading"/>
    <w:basedOn w:val="1"/>
    <w:next w:val="a"/>
    <w:unhideWhenUsed/>
    <w:qFormat/>
    <w:pPr>
      <w:keepNext/>
      <w:keepLines/>
      <w:widowControl/>
      <w:numPr>
        <w:numId w:val="0"/>
      </w:numPr>
      <w:tabs>
        <w:tab w:val="clear" w:pos="300"/>
      </w:tabs>
      <w:wordWrap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/>
      <w:sz w:val="32"/>
      <w:szCs w:val="32"/>
      <w:lang w:val="en-US" w:eastAsia="ko-KR"/>
    </w:rPr>
  </w:style>
  <w:style w:type="paragraph" w:styleId="10">
    <w:name w:val="toc 1"/>
    <w:basedOn w:val="a"/>
    <w:next w:val="a"/>
    <w:autoRedefine/>
    <w:pPr>
      <w:tabs>
        <w:tab w:val="left" w:pos="300"/>
        <w:tab w:val="right" w:leader="dot" w:pos="9344"/>
      </w:tabs>
    </w:pPr>
    <w:rPr>
      <w:rFonts w:eastAsia="돋움"/>
    </w:rPr>
  </w:style>
  <w:style w:type="paragraph" w:styleId="a7">
    <w:name w:val="List Paragraph"/>
    <w:basedOn w:val="a"/>
    <w:qFormat/>
    <w:pPr>
      <w:ind w:leftChars="400" w:left="800"/>
    </w:pPr>
  </w:style>
  <w:style w:type="paragraph" w:styleId="a8">
    <w:name w:val="header"/>
    <w:basedOn w:val="a"/>
    <w:pPr>
      <w:tabs>
        <w:tab w:val="center" w:pos="4252"/>
        <w:tab w:val="right" w:pos="8504"/>
      </w:tabs>
      <w:snapToGrid w:val="0"/>
      <w:spacing w:line="240" w:lineRule="auto"/>
    </w:pPr>
  </w:style>
  <w:style w:type="paragraph" w:styleId="a9">
    <w:name w:val="footer"/>
    <w:basedOn w:val="a"/>
    <w:pPr>
      <w:tabs>
        <w:tab w:val="center" w:pos="4252"/>
        <w:tab w:val="right" w:pos="8504"/>
      </w:tabs>
      <w:snapToGrid w:val="0"/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9.xml"/><Relationship Id="rId28" Type="http://schemas.openxmlformats.org/officeDocument/2006/relationships/footer" Target="footer11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7.xml"/><Relationship Id="rId27" Type="http://schemas.openxmlformats.org/officeDocument/2006/relationships/footer" Target="footer10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한국산업규격</vt:lpstr>
    </vt:vector>
  </TitlesOfParts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한국산업규격</dc:title>
  <dc:subject/>
  <dc:creator/>
  <cp:keywords/>
  <dc:description/>
  <cp:lastModifiedBy/>
  <cp:revision>1</cp:revision>
  <cp:lastPrinted>2021-08-06T05:24:00Z</cp:lastPrinted>
  <dcterms:created xsi:type="dcterms:W3CDTF">2021-11-15T06:50:00Z</dcterms:created>
  <dcterms:modified xsi:type="dcterms:W3CDTF">2023-03-14T01:09:00Z</dcterms:modified>
  <cp:version>0900.0100.01</cp:version>
</cp:coreProperties>
</file>